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375"/>
        <w:gridCol w:w="2781"/>
        <w:gridCol w:w="1122"/>
        <w:gridCol w:w="719"/>
        <w:gridCol w:w="652"/>
        <w:gridCol w:w="1025"/>
        <w:gridCol w:w="1102"/>
        <w:gridCol w:w="841"/>
        <w:gridCol w:w="1130"/>
      </w:tblGrid>
      <w:tr w:rsidR="00D3277F" w:rsidRPr="00A10C74" w14:paraId="029B409D" w14:textId="77777777" w:rsidTr="00AF0142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1A36" w14:textId="77777777" w:rsidR="00F42C1F" w:rsidRPr="00A10C74" w:rsidRDefault="00F42C1F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5BF7" w14:textId="05AFB4BB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BA5DE1B" w14:textId="77777777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НАИМЕНОВАНИЕ ЭМИТЕНТА</w:t>
            </w:r>
          </w:p>
          <w:p w14:paraId="0546A7AD" w14:textId="40B527C0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D3277F" w:rsidRPr="003E0488" w14:paraId="652D41A8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7352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D1A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Полное:</w:t>
            </w:r>
          </w:p>
          <w:p w14:paraId="57D6D63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5CFD" w14:textId="615AF01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“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ALFA INVEST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sug</w:t>
            </w:r>
            <w:proofErr w:type="spellEnd"/>
            <w:r w:rsidR="008014F9" w:rsidRP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r w:rsid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>‘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urta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kompaniyasi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”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aksiyadorlik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jamiyati</w:t>
            </w:r>
            <w:proofErr w:type="spellEnd"/>
          </w:p>
        </w:tc>
      </w:tr>
      <w:tr w:rsidR="00D3277F" w:rsidRPr="003E0488" w14:paraId="033D8045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B8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A67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Сокращенное:</w:t>
            </w:r>
          </w:p>
          <w:p w14:paraId="0CDC0AD1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9BB6" w14:textId="1B5C5840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“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ALFA INVEST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sug</w:t>
            </w:r>
            <w:proofErr w:type="spellEnd"/>
            <w:r w:rsid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‘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urta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kompaniyasi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”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AJ</w:t>
            </w:r>
          </w:p>
        </w:tc>
      </w:tr>
      <w:tr w:rsidR="00D3277F" w:rsidRPr="00A10C74" w14:paraId="3A36A462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80F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D8B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Наименование биржевого тикера:*</w:t>
            </w:r>
          </w:p>
          <w:p w14:paraId="2B68180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E6A8" w14:textId="3FD24BBC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Нет</w:t>
            </w:r>
          </w:p>
        </w:tc>
      </w:tr>
      <w:tr w:rsidR="00D3277F" w:rsidRPr="00A10C74" w14:paraId="307C8509" w14:textId="77777777" w:rsidTr="00AF0142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05E9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B25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</w:t>
            </w:r>
          </w:p>
          <w:p w14:paraId="700E35E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КОНТАКТНЫЕ ДАННЫЕ</w:t>
            </w:r>
          </w:p>
          <w:p w14:paraId="6C37B736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3277F" w:rsidRPr="00A10C74" w14:paraId="565EDA00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6BD5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A1B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Местонахождение:</w:t>
            </w:r>
          </w:p>
          <w:p w14:paraId="05D2EE4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2E74" w14:textId="0CAB858A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D3277F" w:rsidRPr="00A10C74" w14:paraId="40BCAC51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253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7CE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Почтовый адрес:</w:t>
            </w:r>
          </w:p>
          <w:p w14:paraId="4990CC9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A389" w14:textId="2B2EBED3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100128, г.Ташкент, Шайхантахурский район, ул.Лабзак, дом 10</w:t>
            </w:r>
          </w:p>
        </w:tc>
      </w:tr>
      <w:tr w:rsidR="00D3277F" w:rsidRPr="00A10C74" w14:paraId="031E89F9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6855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549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Адрес электронной почты:*</w:t>
            </w:r>
          </w:p>
          <w:p w14:paraId="6D107BF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EC1B" w14:textId="3B5B6744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alfainvest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</w:rPr>
              <w:t>@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alfainvest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</w:rPr>
              <w:t>.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uz</w:t>
            </w:r>
          </w:p>
        </w:tc>
      </w:tr>
      <w:tr w:rsidR="00D3277F" w:rsidRPr="00A10C74" w14:paraId="2477E9AF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D7D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50C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Официальный веб-сайт:*</w:t>
            </w:r>
          </w:p>
          <w:p w14:paraId="45AF2AC5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B0EA" w14:textId="3C95618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www.</w:t>
            </w:r>
            <w:r w:rsidRPr="00A10C74">
              <w:rPr>
                <w:rFonts w:ascii="Times New Roman" w:hAnsi="Times New Roman" w:cs="Times New Roman"/>
                <w:b/>
                <w:u w:val="single"/>
              </w:rPr>
              <w:t>alfainvest.uz.</w:t>
            </w:r>
          </w:p>
        </w:tc>
      </w:tr>
      <w:tr w:rsidR="00D3277F" w:rsidRPr="00A10C74" w14:paraId="033F82BF" w14:textId="77777777" w:rsidTr="00AF0142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DD3D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74CAEF9" w14:textId="2D301192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5C7A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</w:p>
          <w:p w14:paraId="37A57BE1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ИНФОРМАЦИЯ О СУЩЕСТВЕННОМ ФАКТЕ</w:t>
            </w:r>
          </w:p>
          <w:p w14:paraId="628E2C1F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</w:p>
        </w:tc>
      </w:tr>
      <w:tr w:rsidR="00D3277F" w:rsidRPr="00A10C74" w14:paraId="5A63A8F7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98ED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972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Номер существенного факта:</w:t>
            </w:r>
          </w:p>
          <w:p w14:paraId="7D6CFEC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8CDC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</w:tr>
      <w:tr w:rsidR="00D3277F" w:rsidRPr="00A10C74" w14:paraId="43384C86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EBCA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78F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EB70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Решения, принятые высшим органом управления эмитента</w:t>
            </w:r>
          </w:p>
          <w:p w14:paraId="4048C848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4449AEB5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7D6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89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Вид общего собрания: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04B7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5A43286B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218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443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5FC6" w14:textId="1D9D556C" w:rsidR="00187881" w:rsidRPr="00A10C74" w:rsidRDefault="00810C64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Годовое</w:t>
            </w:r>
          </w:p>
          <w:p w14:paraId="2A5A037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5D55A884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8250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10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проведения общего собрания:</w:t>
            </w:r>
          </w:p>
          <w:p w14:paraId="09E0FF56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3107" w14:textId="0AE78C92" w:rsidR="00187881" w:rsidRPr="003E0488" w:rsidRDefault="00AF014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3E0488">
              <w:rPr>
                <w:rFonts w:ascii="Times New Roman" w:hAnsi="Times New Roman" w:cs="Times New Roman"/>
                <w:b/>
                <w:noProof/>
              </w:rPr>
              <w:t>1</w:t>
            </w:r>
            <w:r w:rsidR="00810C64" w:rsidRPr="003E0488">
              <w:rPr>
                <w:rFonts w:ascii="Times New Roman" w:hAnsi="Times New Roman" w:cs="Times New Roman"/>
                <w:b/>
                <w:noProof/>
              </w:rPr>
              <w:t>0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.0</w:t>
            </w:r>
            <w:r w:rsidR="00810C64" w:rsidRPr="003E0488">
              <w:rPr>
                <w:rFonts w:ascii="Times New Roman" w:hAnsi="Times New Roman" w:cs="Times New Roman"/>
                <w:b/>
                <w:noProof/>
              </w:rPr>
              <w:t>6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.202</w:t>
            </w:r>
            <w:r w:rsidRPr="003E0488">
              <w:rPr>
                <w:rFonts w:ascii="Times New Roman" w:hAnsi="Times New Roman" w:cs="Times New Roman"/>
                <w:b/>
                <w:noProof/>
              </w:rPr>
              <w:t>3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г.</w:t>
            </w:r>
          </w:p>
        </w:tc>
      </w:tr>
      <w:tr w:rsidR="00D3277F" w:rsidRPr="00A10C74" w14:paraId="021F194D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BB07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4A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составления протокола общего собрания:</w:t>
            </w:r>
          </w:p>
          <w:p w14:paraId="308ADF1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3333" w14:textId="6917B5B1" w:rsidR="00187881" w:rsidRPr="003E0488" w:rsidRDefault="00AF014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3E0488">
              <w:rPr>
                <w:rFonts w:ascii="Times New Roman" w:hAnsi="Times New Roman" w:cs="Times New Roman"/>
                <w:b/>
                <w:noProof/>
              </w:rPr>
              <w:t>20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.0</w:t>
            </w:r>
            <w:r w:rsidRPr="003E0488">
              <w:rPr>
                <w:rFonts w:ascii="Times New Roman" w:hAnsi="Times New Roman" w:cs="Times New Roman"/>
                <w:b/>
                <w:noProof/>
              </w:rPr>
              <w:t>6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.202</w:t>
            </w:r>
            <w:r w:rsidR="003E0488" w:rsidRPr="003E0488">
              <w:rPr>
                <w:rFonts w:ascii="Times New Roman" w:hAnsi="Times New Roman" w:cs="Times New Roman"/>
                <w:b/>
                <w:noProof/>
              </w:rPr>
              <w:t>3</w:t>
            </w:r>
            <w:r w:rsidR="00E54DC2" w:rsidRPr="003E0488">
              <w:rPr>
                <w:rFonts w:ascii="Times New Roman" w:hAnsi="Times New Roman" w:cs="Times New Roman"/>
                <w:b/>
                <w:noProof/>
              </w:rPr>
              <w:t>г.</w:t>
            </w:r>
          </w:p>
        </w:tc>
      </w:tr>
      <w:tr w:rsidR="00D3277F" w:rsidRPr="00A10C74" w14:paraId="189B7694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566B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309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 проведения общего собрания:</w:t>
            </w:r>
          </w:p>
          <w:p w14:paraId="5EBF3360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C2E3" w14:textId="789CD2C8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D3277F" w:rsidRPr="00A10C74" w14:paraId="4E6B936B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C5C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93F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Кворум общего собрания:</w:t>
            </w:r>
          </w:p>
          <w:p w14:paraId="52EB770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A974" w14:textId="320CB477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100%</w:t>
            </w:r>
          </w:p>
        </w:tc>
      </w:tr>
      <w:tr w:rsidR="00D3277F" w:rsidRPr="00A10C74" w14:paraId="0FE26530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464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62BC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N</w:t>
            </w:r>
          </w:p>
        </w:tc>
        <w:tc>
          <w:tcPr>
            <w:tcW w:w="13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C3CE" w14:textId="589BC89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Вопросы,</w:t>
            </w:r>
          </w:p>
          <w:p w14:paraId="691F72D3" w14:textId="6B6B6DFF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поставленные</w:t>
            </w:r>
          </w:p>
          <w:p w14:paraId="7685034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 голосование</w:t>
            </w:r>
          </w:p>
        </w:tc>
        <w:tc>
          <w:tcPr>
            <w:tcW w:w="32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D4CC" w14:textId="1367B65E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1DDC93E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Итоги голосования</w:t>
            </w:r>
          </w:p>
          <w:p w14:paraId="322350E0" w14:textId="0CCBE8D4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BE3000" w:rsidRPr="00A10C74" w14:paraId="3663C1A7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A4AC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4A3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802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DA2E" w14:textId="77777777" w:rsidR="00BE3000" w:rsidRPr="00A10C74" w:rsidRDefault="00BE3000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3BBFE78" w14:textId="6F114325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за</w:t>
            </w:r>
          </w:p>
          <w:p w14:paraId="3E1E2327" w14:textId="55E937DF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55A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против</w:t>
            </w:r>
          </w:p>
        </w:tc>
        <w:tc>
          <w:tcPr>
            <w:tcW w:w="9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A4C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воздержались</w:t>
            </w:r>
          </w:p>
        </w:tc>
      </w:tr>
      <w:tr w:rsidR="00D3277F" w:rsidRPr="00A10C74" w14:paraId="1AE151C7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045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CA2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35F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4197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  <w:p w14:paraId="2E17227C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C6C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01C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492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BA5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16B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</w:tr>
      <w:tr w:rsidR="00D3277F" w:rsidRPr="00A10C74" w14:paraId="78613134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217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CB2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F55C" w14:textId="77777777" w:rsidR="00AF0142" w:rsidRPr="00AF0142" w:rsidRDefault="00AF0142" w:rsidP="00AF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01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тверждение счетной комиссии и </w:t>
            </w:r>
            <w:r w:rsidRPr="00AF0142">
              <w:rPr>
                <w:rFonts w:ascii="Times New Roman" w:hAnsi="Times New Roman" w:cs="Times New Roman"/>
                <w:sz w:val="24"/>
                <w:szCs w:val="24"/>
              </w:rPr>
              <w:t>регламента проведения годового общего собрания акционеров общества.</w:t>
            </w:r>
          </w:p>
          <w:p w14:paraId="3007D635" w14:textId="4B9F55A8" w:rsidR="00187881" w:rsidRPr="00AF0142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6CC5" w14:textId="68B38920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A047" w14:textId="4AA06E23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8E0D" w14:textId="261AFBF3" w:rsidR="00187881" w:rsidRPr="00AF0142" w:rsidRDefault="00E54DC2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BE3000"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3C6C" w14:textId="631AF6C1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E1D0" w14:textId="51480C7D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B597" w14:textId="023D0C05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7C2C81FA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7F7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ED16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524" w14:textId="7B065F73" w:rsidR="00187881" w:rsidRPr="00AF0142" w:rsidRDefault="00AF0142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sz w:val="24"/>
                <w:szCs w:val="24"/>
              </w:rPr>
              <w:t>Утверждение отчета Председателя наблюдательного совета общества за 2022 год</w:t>
            </w:r>
            <w:r w:rsidRPr="00AF01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A4C" w14:textId="7EC9E56E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5BF" w14:textId="07AE0292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F5AA" w14:textId="74405DD5" w:rsidR="00187881" w:rsidRPr="00AF0142" w:rsidRDefault="00E54DC2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BE3000"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33DB" w14:textId="7B02DD3A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1BC6" w14:textId="1C0F7671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2BC8" w14:textId="37EDE9DE" w:rsidR="00187881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4B0453F4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D02D" w14:textId="77777777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3466" w14:textId="2E047C8D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1608" w14:textId="37E603C0" w:rsidR="00BE3000" w:rsidRPr="00AF0142" w:rsidRDefault="00AF0142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sz w:val="24"/>
                <w:szCs w:val="24"/>
              </w:rPr>
              <w:t>Утверждение отчета</w:t>
            </w:r>
            <w:r w:rsidRPr="00AF01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Генерального директора </w:t>
            </w:r>
            <w:r w:rsidRPr="00AF0142">
              <w:rPr>
                <w:rFonts w:ascii="Times New Roman" w:hAnsi="Times New Roman" w:cs="Times New Roman"/>
                <w:sz w:val="24"/>
                <w:szCs w:val="24"/>
              </w:rPr>
              <w:t>общества за 2022 год</w:t>
            </w:r>
            <w:r w:rsidRPr="00AF01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F6BE" w14:textId="2273BB67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9597" w14:textId="39A543F3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8F09" w14:textId="54B09CA1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0331" w14:textId="1ACCC3C8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4E1E" w14:textId="183F9090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7AD1" w14:textId="70E441A0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0ED46D65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C9E6" w14:textId="77777777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DAC" w14:textId="7D2B0110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E0D8" w14:textId="77777777" w:rsidR="00AF0142" w:rsidRPr="00AF0142" w:rsidRDefault="00AF0142" w:rsidP="00AF01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</w:rPr>
            </w:pPr>
            <w:r w:rsidRPr="00AF0142">
              <w:rPr>
                <w:rStyle w:val="a7"/>
                <w:i w:val="0"/>
              </w:rPr>
              <w:t xml:space="preserve">Утверждение годового отчета, бухгалтерского баланса и отчета о прибылях и убытках общества по итогам 2022 года и аудиторского заключения </w:t>
            </w:r>
            <w:r w:rsidRPr="00AF0142">
              <w:t>компании ООО «</w:t>
            </w:r>
            <w:r w:rsidRPr="00AF0142">
              <w:rPr>
                <w:lang w:val="en-US"/>
              </w:rPr>
              <w:t>FTF</w:t>
            </w:r>
            <w:r w:rsidRPr="00AF0142">
              <w:t>-</w:t>
            </w:r>
            <w:r w:rsidRPr="00AF0142">
              <w:rPr>
                <w:lang w:val="en-US"/>
              </w:rPr>
              <w:t>LEA</w:t>
            </w:r>
            <w:r w:rsidRPr="00AF0142">
              <w:t>-</w:t>
            </w:r>
            <w:r w:rsidRPr="00AF0142">
              <w:rPr>
                <w:lang w:val="en-US"/>
              </w:rPr>
              <w:t>AUDIT</w:t>
            </w:r>
            <w:r w:rsidRPr="00AF0142">
              <w:t xml:space="preserve">» </w:t>
            </w:r>
            <w:r w:rsidRPr="00AF0142">
              <w:rPr>
                <w:rStyle w:val="a7"/>
                <w:i w:val="0"/>
              </w:rPr>
              <w:t>о достоверности финансовой отчетности за 2022 год.</w:t>
            </w:r>
          </w:p>
          <w:p w14:paraId="237B3444" w14:textId="53B0EA50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D3F1" w14:textId="4CE91D6F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AA13" w14:textId="142CA1DD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9FD4" w14:textId="3C21432D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447D" w14:textId="7FB69706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12EE" w14:textId="5999B10A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EBAE" w14:textId="7829A678" w:rsidR="00BE3000" w:rsidRPr="00AF0142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810C64" w:rsidRPr="00A10C74" w14:paraId="3519B6E3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4231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3A06" w14:textId="27E8F48A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EB80" w14:textId="5921259B" w:rsidR="00810C64" w:rsidRPr="00AF0142" w:rsidRDefault="00AF0142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42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lang w:val="uz-Cyrl-UZ"/>
              </w:rPr>
              <w:t xml:space="preserve">Утверждение порядка </w:t>
            </w:r>
            <w:r w:rsidRPr="00AF0142">
              <w:rPr>
                <w:rFonts w:ascii="Times New Roman" w:hAnsi="Times New Roman" w:cs="Times New Roman"/>
                <w:sz w:val="24"/>
                <w:szCs w:val="24"/>
              </w:rPr>
              <w:t>распределения чистой прибыли общества за 2022 год</w:t>
            </w:r>
            <w:r w:rsidRPr="00AF014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2F85" w14:textId="3BFB38F9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C6A0" w14:textId="2FC56BD2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D9A3" w14:textId="43C61614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4989" w14:textId="2149DF59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E867" w14:textId="2A0A2A42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BD3E" w14:textId="6303E00B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810C64" w:rsidRPr="00A10C74" w14:paraId="09E323C1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7F24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4DAF" w14:textId="2EFA1100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28F7" w14:textId="2A153C46" w:rsidR="00810C64" w:rsidRPr="00AF0142" w:rsidRDefault="00AF0142" w:rsidP="00AF0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F0142">
              <w:rPr>
                <w:rFonts w:ascii="Times New Roman" w:hAnsi="Times New Roman" w:cs="Times New Roman"/>
                <w:sz w:val="24"/>
                <w:szCs w:val="24"/>
              </w:rPr>
              <w:t>Утверждение аудиторской организации на 2023 финансовый год и определение предельного размера оплаты аудиторских услуг.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3EE8" w14:textId="26B6FD6F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2672" w14:textId="55255354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A6ED" w14:textId="13FAACB6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9ED2" w14:textId="12C08AE0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DE7D" w14:textId="7F9C7529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5984" w14:textId="3047922B" w:rsidR="00810C64" w:rsidRPr="00AF0142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3277F" w:rsidRPr="00A10C74" w14:paraId="5D72DFA7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4A6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4C7C" w14:textId="77777777" w:rsidR="00187881" w:rsidRPr="00076EE2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76EE2">
              <w:rPr>
                <w:rFonts w:ascii="Times New Roman" w:hAnsi="Times New Roman" w:cs="Times New Roman"/>
                <w:b/>
                <w:noProof/>
              </w:rPr>
              <w:t>Полные формулировки решений, принятых общим собранием:</w:t>
            </w:r>
          </w:p>
          <w:p w14:paraId="3F41E17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3277F" w:rsidRPr="00A10C74" w14:paraId="2E3A7300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F292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89E8" w14:textId="77777777" w:rsidR="00187881" w:rsidRPr="00AF0142" w:rsidRDefault="00187881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786D" w14:textId="77777777" w:rsidR="003E0488" w:rsidRPr="00727266" w:rsidRDefault="003E0488" w:rsidP="003E0488">
            <w:pPr>
              <w:pStyle w:val="a5"/>
              <w:jc w:val="both"/>
              <w:rPr>
                <w:color w:val="000000"/>
                <w:spacing w:val="-2"/>
              </w:rPr>
            </w:pPr>
            <w:r w:rsidRPr="00727266">
              <w:t xml:space="preserve">1.1. Утвердить счетную комиссию в количестве 3 (трех) </w:t>
            </w:r>
            <w:proofErr w:type="spellStart"/>
            <w:r w:rsidRPr="00727266">
              <w:t>человекв</w:t>
            </w:r>
            <w:proofErr w:type="spellEnd"/>
            <w:r w:rsidRPr="00727266">
              <w:t xml:space="preserve"> следующем составе</w:t>
            </w:r>
            <w:r w:rsidRPr="00727266">
              <w:rPr>
                <w:color w:val="000000"/>
                <w:spacing w:val="3"/>
              </w:rPr>
              <w:t>:</w:t>
            </w:r>
          </w:p>
          <w:p w14:paraId="4F41B59A" w14:textId="77777777" w:rsidR="003E0488" w:rsidRPr="00727266" w:rsidRDefault="003E0488" w:rsidP="003E0488">
            <w:pPr>
              <w:pStyle w:val="a5"/>
              <w:jc w:val="both"/>
              <w:rPr>
                <w:color w:val="000000"/>
                <w:spacing w:val="6"/>
              </w:rPr>
            </w:pPr>
            <w:r w:rsidRPr="00727266">
              <w:rPr>
                <w:color w:val="000000"/>
                <w:spacing w:val="6"/>
              </w:rPr>
              <w:t>1.</w:t>
            </w:r>
            <w:r>
              <w:rPr>
                <w:color w:val="000000"/>
                <w:spacing w:val="6"/>
              </w:rPr>
              <w:t xml:space="preserve"> </w:t>
            </w:r>
            <w:r w:rsidRPr="00727266">
              <w:rPr>
                <w:color w:val="000000"/>
                <w:spacing w:val="6"/>
              </w:rPr>
              <w:t>Убайдуллаев У.У. - Председатель счетной комиссии;</w:t>
            </w:r>
          </w:p>
          <w:p w14:paraId="26E0C424" w14:textId="77777777" w:rsidR="003E0488" w:rsidRPr="00727266" w:rsidRDefault="003E0488" w:rsidP="003E0488">
            <w:pPr>
              <w:pStyle w:val="a5"/>
              <w:jc w:val="both"/>
              <w:rPr>
                <w:color w:val="000000"/>
                <w:spacing w:val="6"/>
                <w:lang w:val="uz-Cyrl-UZ"/>
              </w:rPr>
            </w:pPr>
            <w:r w:rsidRPr="00727266">
              <w:rPr>
                <w:color w:val="000000"/>
                <w:spacing w:val="6"/>
              </w:rPr>
              <w:t>2. Ким В.А.</w:t>
            </w:r>
            <w:r w:rsidRPr="00727266">
              <w:rPr>
                <w:color w:val="000000"/>
                <w:spacing w:val="6"/>
                <w:lang w:val="uz-Cyrl-UZ"/>
              </w:rPr>
              <w:t xml:space="preserve"> - член </w:t>
            </w:r>
            <w:r w:rsidRPr="00727266">
              <w:rPr>
                <w:color w:val="000000"/>
                <w:spacing w:val="6"/>
              </w:rPr>
              <w:t>счетной комиссии</w:t>
            </w:r>
            <w:r w:rsidRPr="00727266">
              <w:rPr>
                <w:color w:val="000000"/>
                <w:spacing w:val="6"/>
                <w:lang w:val="uz-Cyrl-UZ"/>
              </w:rPr>
              <w:t>;</w:t>
            </w:r>
          </w:p>
          <w:p w14:paraId="17D161D6" w14:textId="77777777" w:rsidR="003E0488" w:rsidRPr="00727266" w:rsidRDefault="003E0488" w:rsidP="003E0488">
            <w:pPr>
              <w:pStyle w:val="a5"/>
              <w:jc w:val="both"/>
              <w:rPr>
                <w:color w:val="000000"/>
                <w:spacing w:val="6"/>
                <w:lang w:val="uz-Cyrl-UZ"/>
              </w:rPr>
            </w:pPr>
            <w:r w:rsidRPr="00727266">
              <w:rPr>
                <w:color w:val="000000"/>
                <w:spacing w:val="6"/>
              </w:rPr>
              <w:t xml:space="preserve">3. </w:t>
            </w:r>
            <w:proofErr w:type="spellStart"/>
            <w:r w:rsidRPr="00727266">
              <w:rPr>
                <w:color w:val="000000"/>
                <w:spacing w:val="6"/>
              </w:rPr>
              <w:t>Хусанов</w:t>
            </w:r>
            <w:proofErr w:type="spellEnd"/>
            <w:r w:rsidRPr="00727266">
              <w:rPr>
                <w:color w:val="000000"/>
                <w:spacing w:val="6"/>
              </w:rPr>
              <w:t xml:space="preserve"> А.А.</w:t>
            </w:r>
            <w:r w:rsidRPr="00727266">
              <w:rPr>
                <w:color w:val="000000"/>
                <w:spacing w:val="6"/>
                <w:lang w:val="uz-Cyrl-UZ"/>
              </w:rPr>
              <w:t xml:space="preserve">- член </w:t>
            </w:r>
            <w:r w:rsidRPr="00727266">
              <w:rPr>
                <w:color w:val="000000"/>
                <w:spacing w:val="6"/>
              </w:rPr>
              <w:t>счетной комиссии</w:t>
            </w:r>
            <w:r w:rsidRPr="00727266">
              <w:rPr>
                <w:color w:val="000000"/>
                <w:spacing w:val="6"/>
                <w:lang w:val="uz-Cyrl-UZ"/>
              </w:rPr>
              <w:t>.</w:t>
            </w:r>
          </w:p>
          <w:p w14:paraId="56A31087" w14:textId="77777777" w:rsidR="003E0488" w:rsidRPr="00727266" w:rsidRDefault="003E0488" w:rsidP="003E0488">
            <w:pPr>
              <w:pStyle w:val="a5"/>
              <w:jc w:val="both"/>
            </w:pPr>
            <w:r w:rsidRPr="00727266">
              <w:t>1.2. Утвердить регламент проведения годового общего собрания акционеров:</w:t>
            </w:r>
          </w:p>
          <w:p w14:paraId="48BDF750" w14:textId="77777777" w:rsidR="003E0488" w:rsidRPr="00727266" w:rsidRDefault="003E0488" w:rsidP="003E0488">
            <w:pPr>
              <w:pStyle w:val="a5"/>
              <w:jc w:val="both"/>
            </w:pPr>
            <w:r w:rsidRPr="00727266">
              <w:t>- выступление докладчика - до 10 минут;</w:t>
            </w:r>
          </w:p>
          <w:p w14:paraId="3AC5A3F6" w14:textId="77777777" w:rsidR="003E0488" w:rsidRPr="00727266" w:rsidRDefault="003E0488" w:rsidP="003E0488">
            <w:pPr>
              <w:pStyle w:val="a5"/>
              <w:jc w:val="both"/>
            </w:pPr>
            <w:r w:rsidRPr="00727266">
              <w:t>- выступление в прениях - до 5 минут;</w:t>
            </w:r>
          </w:p>
          <w:p w14:paraId="4B2FDD6C" w14:textId="77777777" w:rsidR="003E0488" w:rsidRPr="00727266" w:rsidRDefault="003E0488" w:rsidP="003E0488">
            <w:pPr>
              <w:pStyle w:val="a5"/>
              <w:jc w:val="both"/>
            </w:pPr>
            <w:r w:rsidRPr="00727266">
              <w:t>- голосование - до 5 минут.</w:t>
            </w:r>
          </w:p>
          <w:p w14:paraId="11E235E6" w14:textId="3FF49951" w:rsidR="00187881" w:rsidRPr="00AF0142" w:rsidRDefault="00187881" w:rsidP="00AF0142">
            <w:pPr>
              <w:pStyle w:val="a5"/>
              <w:jc w:val="both"/>
              <w:rPr>
                <w:noProof/>
              </w:rPr>
            </w:pPr>
          </w:p>
        </w:tc>
      </w:tr>
      <w:tr w:rsidR="00D3277F" w:rsidRPr="00A10C74" w14:paraId="535E26B6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948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BEFD" w14:textId="77777777" w:rsidR="00187881" w:rsidRPr="00AF0142" w:rsidRDefault="00187881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134B" w14:textId="2F1F1D38" w:rsidR="00AF0142" w:rsidRPr="00AF0142" w:rsidRDefault="003E0488" w:rsidP="00AF0142">
            <w:pPr>
              <w:pStyle w:val="a5"/>
              <w:jc w:val="both"/>
            </w:pPr>
            <w:r w:rsidRPr="00727266">
              <w:t>Утвердить отчет Председателя наблюдательного совета общества за 202</w:t>
            </w:r>
            <w:r>
              <w:t>2</w:t>
            </w:r>
            <w:r w:rsidRPr="00727266">
              <w:t xml:space="preserve"> год</w:t>
            </w:r>
            <w:r w:rsidRPr="00727266">
              <w:rPr>
                <w:lang w:val="uz-Cyrl-UZ"/>
              </w:rPr>
              <w:t>.</w:t>
            </w:r>
          </w:p>
          <w:p w14:paraId="0CEBF68D" w14:textId="755F64FC" w:rsidR="00187881" w:rsidRPr="00AF0142" w:rsidRDefault="00187881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0483" w:rsidRPr="00A10C74" w14:paraId="472841E9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020" w14:textId="77777777" w:rsidR="00B90483" w:rsidRPr="00A10C74" w:rsidRDefault="00B90483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5385" w14:textId="565116A4" w:rsidR="00B90483" w:rsidRPr="00AF0142" w:rsidRDefault="00B90483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390C" w14:textId="77777777" w:rsidR="00AF0142" w:rsidRDefault="003E0488" w:rsidP="00AF0142">
            <w:pPr>
              <w:pStyle w:val="a5"/>
              <w:jc w:val="both"/>
              <w:rPr>
                <w:lang w:val="uz-Cyrl-UZ"/>
              </w:rPr>
            </w:pPr>
            <w:r w:rsidRPr="00727266">
              <w:t>Утвердить отчет</w:t>
            </w:r>
            <w:r w:rsidRPr="00727266">
              <w:rPr>
                <w:lang w:val="uz-Cyrl-UZ"/>
              </w:rPr>
              <w:t xml:space="preserve"> Генерального директора</w:t>
            </w:r>
            <w:r w:rsidRPr="00727266">
              <w:t xml:space="preserve"> общества за 202</w:t>
            </w:r>
            <w:r>
              <w:t>2</w:t>
            </w:r>
            <w:r w:rsidRPr="00727266">
              <w:t xml:space="preserve"> год</w:t>
            </w:r>
            <w:r w:rsidRPr="00727266">
              <w:rPr>
                <w:lang w:val="uz-Cyrl-UZ"/>
              </w:rPr>
              <w:t>.</w:t>
            </w:r>
          </w:p>
          <w:p w14:paraId="26EC027D" w14:textId="3929C3FB" w:rsidR="003E0488" w:rsidRPr="00AF0142" w:rsidRDefault="003E0488" w:rsidP="00AF0142">
            <w:pPr>
              <w:pStyle w:val="a5"/>
              <w:jc w:val="both"/>
              <w:rPr>
                <w:lang w:val="uz-Cyrl-UZ"/>
              </w:rPr>
            </w:pPr>
          </w:p>
        </w:tc>
      </w:tr>
      <w:tr w:rsidR="00B90483" w:rsidRPr="00A10C74" w14:paraId="566E08B6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E223" w14:textId="77777777" w:rsidR="00B90483" w:rsidRPr="00A10C74" w:rsidRDefault="00B90483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37CD" w14:textId="7FDE7A53" w:rsidR="00B90483" w:rsidRPr="00AF0142" w:rsidRDefault="00B90483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8F1" w14:textId="77777777" w:rsidR="003E0488" w:rsidRPr="003E0488" w:rsidRDefault="003E0488" w:rsidP="003E0488">
            <w:pPr>
              <w:pStyle w:val="a5"/>
              <w:jc w:val="both"/>
              <w:rPr>
                <w:rStyle w:val="a7"/>
                <w:i w:val="0"/>
              </w:rPr>
            </w:pPr>
            <w:r w:rsidRPr="003E0488">
              <w:rPr>
                <w:rStyle w:val="a7"/>
                <w:i w:val="0"/>
              </w:rPr>
              <w:t xml:space="preserve">Утвердить годовой отчет, бухгалтерский баланс, отчет о прибылях и убытках общества по итогам 2022 года и аудиторское заключение </w:t>
            </w:r>
            <w:r w:rsidRPr="006B10D8">
              <w:t>компании ООО «</w:t>
            </w:r>
            <w:r w:rsidRPr="006B10D8">
              <w:rPr>
                <w:lang w:val="en-US"/>
              </w:rPr>
              <w:t>FTF</w:t>
            </w:r>
            <w:r w:rsidRPr="006B10D8">
              <w:t>-</w:t>
            </w:r>
            <w:r w:rsidRPr="006B10D8">
              <w:rPr>
                <w:lang w:val="en-US"/>
              </w:rPr>
              <w:t>LEA</w:t>
            </w:r>
            <w:r w:rsidRPr="006B10D8">
              <w:t>-</w:t>
            </w:r>
            <w:r w:rsidRPr="006B10D8">
              <w:rPr>
                <w:lang w:val="en-US"/>
              </w:rPr>
              <w:t>AUDIT</w:t>
            </w:r>
            <w:r w:rsidRPr="006B10D8">
              <w:t>»</w:t>
            </w:r>
            <w:r w:rsidRPr="003E0488">
              <w:rPr>
                <w:i/>
              </w:rPr>
              <w:t xml:space="preserve"> </w:t>
            </w:r>
            <w:r w:rsidRPr="003E0488">
              <w:rPr>
                <w:rStyle w:val="a7"/>
                <w:i w:val="0"/>
              </w:rPr>
              <w:t>о достоверности финансовой отчетности за 2022 год.</w:t>
            </w:r>
          </w:p>
          <w:p w14:paraId="7A457A34" w14:textId="16AA0F96" w:rsidR="00B90483" w:rsidRPr="00AF0142" w:rsidRDefault="00B90483" w:rsidP="00AF0142">
            <w:pPr>
              <w:pStyle w:val="a3"/>
            </w:pPr>
            <w:bookmarkStart w:id="0" w:name="_GoBack"/>
            <w:bookmarkEnd w:id="0"/>
          </w:p>
        </w:tc>
      </w:tr>
      <w:tr w:rsidR="00AF1C30" w:rsidRPr="00A10C74" w14:paraId="56C3B628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A300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2046" w14:textId="7F277742" w:rsidR="00AF1C30" w:rsidRPr="00AF0142" w:rsidRDefault="00AF1C30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0D9D" w14:textId="0B64740A" w:rsidR="00AF0142" w:rsidRPr="00AF0142" w:rsidRDefault="00AF0142" w:rsidP="00AF0142">
            <w:pPr>
              <w:pStyle w:val="a5"/>
              <w:jc w:val="both"/>
            </w:pPr>
            <w:r w:rsidRPr="00AF0142">
              <w:rPr>
                <w:rStyle w:val="a7"/>
                <w:b/>
                <w:bCs/>
                <w:i w:val="0"/>
                <w:color w:val="333333"/>
                <w:lang w:val="uz-Cyrl-UZ"/>
              </w:rPr>
              <w:t xml:space="preserve"> </w:t>
            </w:r>
            <w:r w:rsidRPr="00AF0142">
              <w:rPr>
                <w:rStyle w:val="a7"/>
                <w:bCs/>
                <w:i w:val="0"/>
                <w:color w:val="333333"/>
                <w:lang w:val="uz-Cyrl-UZ"/>
              </w:rPr>
              <w:t xml:space="preserve">Утвердить порядок </w:t>
            </w:r>
            <w:r w:rsidRPr="00AF0142">
              <w:t>распределения чистой прибыли общества за 2022 год следующим образом:</w:t>
            </w:r>
          </w:p>
          <w:p w14:paraId="027B0B2D" w14:textId="77777777" w:rsidR="003E0488" w:rsidRPr="00727266" w:rsidRDefault="003E0488" w:rsidP="003E0488">
            <w:pPr>
              <w:pStyle w:val="a5"/>
              <w:jc w:val="both"/>
            </w:pPr>
            <w:r w:rsidRPr="003E0488">
              <w:rPr>
                <w:rStyle w:val="a7"/>
                <w:bCs/>
                <w:i w:val="0"/>
                <w:color w:val="333333"/>
                <w:lang w:val="uz-Cyrl-UZ"/>
              </w:rPr>
              <w:lastRenderedPageBreak/>
              <w:t>Утвердить порядок</w:t>
            </w:r>
            <w:r w:rsidRPr="00727266">
              <w:rPr>
                <w:rStyle w:val="a7"/>
                <w:bCs/>
                <w:color w:val="333333"/>
                <w:lang w:val="uz-Cyrl-UZ"/>
              </w:rPr>
              <w:t xml:space="preserve"> </w:t>
            </w:r>
            <w:r w:rsidRPr="00727266">
              <w:t>распределения чистой прибыли общества за 202</w:t>
            </w:r>
            <w:r>
              <w:t>2</w:t>
            </w:r>
            <w:r w:rsidRPr="00727266">
              <w:t xml:space="preserve"> год следующим образом:</w:t>
            </w:r>
          </w:p>
          <w:p w14:paraId="45686296" w14:textId="77777777" w:rsidR="003E0488" w:rsidRDefault="003E0488" w:rsidP="003E0488">
            <w:pPr>
              <w:pStyle w:val="a5"/>
              <w:jc w:val="both"/>
            </w:pPr>
            <w:r w:rsidRPr="00727266">
              <w:t xml:space="preserve">- </w:t>
            </w:r>
            <w:r>
              <w:t xml:space="preserve">5% от чистой прибыли в сумме </w:t>
            </w:r>
            <w:r w:rsidRPr="00F32AC1">
              <w:t>466 772,17</w:t>
            </w:r>
            <w:r>
              <w:t xml:space="preserve"> </w:t>
            </w:r>
            <w:r w:rsidRPr="00F32AC1">
              <w:t>тыс.</w:t>
            </w:r>
            <w:r>
              <w:t xml:space="preserve"> </w:t>
            </w:r>
            <w:proofErr w:type="spellStart"/>
            <w:r w:rsidRPr="00F32AC1">
              <w:t>сум</w:t>
            </w:r>
            <w:proofErr w:type="spellEnd"/>
            <w:r>
              <w:t xml:space="preserve"> направить на формирование резервного фонда;</w:t>
            </w:r>
          </w:p>
          <w:p w14:paraId="509AF8E6" w14:textId="77777777" w:rsidR="003E0488" w:rsidRDefault="003E0488" w:rsidP="003E0488">
            <w:pPr>
              <w:pStyle w:val="a5"/>
              <w:jc w:val="both"/>
            </w:pPr>
            <w:r>
              <w:t xml:space="preserve">- </w:t>
            </w:r>
            <w:r w:rsidRPr="00727266">
              <w:t>сумму</w:t>
            </w:r>
            <w:r>
              <w:t xml:space="preserve"> в размере </w:t>
            </w:r>
            <w:r w:rsidRPr="00F32AC1">
              <w:t>8 868 671,27</w:t>
            </w:r>
            <w:r>
              <w:t xml:space="preserve"> </w:t>
            </w:r>
            <w:r w:rsidRPr="00F32AC1">
              <w:t>тыс.</w:t>
            </w:r>
            <w:r>
              <w:t xml:space="preserve"> </w:t>
            </w:r>
            <w:proofErr w:type="spellStart"/>
            <w:r w:rsidRPr="00F32AC1">
              <w:t>сум</w:t>
            </w:r>
            <w:proofErr w:type="spellEnd"/>
            <w:r w:rsidRPr="00727266">
              <w:t xml:space="preserve"> чистой прибыли оставить на счетах нераспределенной прибыли общества в счет будущей капитализации</w:t>
            </w:r>
            <w:r>
              <w:t>.</w:t>
            </w:r>
          </w:p>
          <w:p w14:paraId="3DB7FF23" w14:textId="298B1124" w:rsidR="00A10C74" w:rsidRPr="00AF0142" w:rsidRDefault="00A10C74" w:rsidP="00AF0142">
            <w:pPr>
              <w:pStyle w:val="a5"/>
              <w:jc w:val="both"/>
            </w:pPr>
          </w:p>
        </w:tc>
      </w:tr>
      <w:tr w:rsidR="00AF1C30" w:rsidRPr="00A10C74" w14:paraId="04D5B6C9" w14:textId="77777777" w:rsidTr="00AF0142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ADFE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BF97" w14:textId="281711D8" w:rsidR="00AF1C30" w:rsidRPr="00AF0142" w:rsidRDefault="00AF1C30" w:rsidP="00AF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0142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7448" w14:textId="77777777" w:rsidR="003E0488" w:rsidRPr="00727266" w:rsidRDefault="00AF0142" w:rsidP="003E0488">
            <w:pPr>
              <w:pStyle w:val="a5"/>
              <w:jc w:val="both"/>
            </w:pPr>
            <w:r w:rsidRPr="00AF0142">
              <w:t xml:space="preserve"> </w:t>
            </w:r>
            <w:r w:rsidR="003E0488" w:rsidRPr="00727266">
              <w:t xml:space="preserve">Определить аудиторскую организацию </w:t>
            </w:r>
            <w:r w:rsidR="003E0488" w:rsidRPr="00CD3A48">
              <w:t>за 2023 финансовый год ООО «</w:t>
            </w:r>
            <w:r w:rsidR="003E0488" w:rsidRPr="00CD3A48">
              <w:rPr>
                <w:lang w:val="en-US"/>
              </w:rPr>
              <w:t>FTF</w:t>
            </w:r>
            <w:r w:rsidR="003E0488" w:rsidRPr="00CD3A48">
              <w:t>-</w:t>
            </w:r>
            <w:r w:rsidR="003E0488" w:rsidRPr="00CD3A48">
              <w:rPr>
                <w:lang w:val="en-US"/>
              </w:rPr>
              <w:t>LEA</w:t>
            </w:r>
            <w:r w:rsidR="003E0488" w:rsidRPr="00CD3A48">
              <w:t>-</w:t>
            </w:r>
            <w:r w:rsidR="003E0488" w:rsidRPr="00CD3A48">
              <w:rPr>
                <w:lang w:val="en-US"/>
              </w:rPr>
              <w:t>AUDIT</w:t>
            </w:r>
            <w:r w:rsidR="003E0488" w:rsidRPr="00CD3A48">
              <w:t>» и предельный размер оплаты аудиторских услуг в размере до 35 000 000 (</w:t>
            </w:r>
            <w:r w:rsidR="003E0488">
              <w:t>тридцать пять</w:t>
            </w:r>
            <w:r w:rsidR="003E0488" w:rsidRPr="00CD3A48">
              <w:t xml:space="preserve"> миллионов) </w:t>
            </w:r>
            <w:proofErr w:type="spellStart"/>
            <w:r w:rsidR="003E0488" w:rsidRPr="00CD3A48">
              <w:t>сум</w:t>
            </w:r>
            <w:proofErr w:type="spellEnd"/>
            <w:r w:rsidR="003E0488" w:rsidRPr="00CD3A48">
              <w:t>.</w:t>
            </w:r>
          </w:p>
          <w:p w14:paraId="31A0E749" w14:textId="3C14397E" w:rsidR="00A10C74" w:rsidRPr="00AF0142" w:rsidRDefault="00A10C74" w:rsidP="00AF0142">
            <w:pPr>
              <w:pStyle w:val="a5"/>
              <w:jc w:val="both"/>
            </w:pPr>
          </w:p>
        </w:tc>
      </w:tr>
      <w:tr w:rsidR="00E54DC2" w:rsidRPr="00A10C74" w14:paraId="69FB1CCB" w14:textId="77777777" w:rsidTr="00AF0142">
        <w:trPr>
          <w:gridAfter w:val="9"/>
          <w:wAfter w:w="4812" w:type="pct"/>
          <w:trHeight w:val="253"/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E364" w14:textId="77777777" w:rsidR="00E54DC2" w:rsidRPr="00A10C74" w:rsidRDefault="00E54DC2" w:rsidP="001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315A0913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21B320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руководителя </w:t>
            </w:r>
          </w:p>
          <w:p w14:paraId="41E1C80A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исполнительного органа: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C3F350" w14:textId="5B682FA5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Ахметова Инесса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Юревна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54DC2" w:rsidRPr="00A10C74" w14:paraId="18D230BF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ADC8A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DC3767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8B94A4" w14:textId="5953B7C8" w:rsidR="00E54DC2" w:rsidRPr="00A10C74" w:rsidRDefault="003E0488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Бахром</w:t>
            </w:r>
            <w:proofErr w:type="spellEnd"/>
            <w:r w:rsidR="00E54DC2"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B25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Алишерович</w:t>
            </w:r>
            <w:proofErr w:type="spellEnd"/>
          </w:p>
        </w:tc>
      </w:tr>
      <w:tr w:rsidR="00E54DC2" w:rsidRPr="00A10C74" w14:paraId="2A65F8DE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A4C8B5" w14:textId="03DB14BE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</w:t>
            </w:r>
            <w:r w:rsidR="00EB25DC">
              <w:rPr>
                <w:rFonts w:ascii="Times New Roman" w:hAnsi="Times New Roman" w:cs="Times New Roman"/>
                <w:noProof/>
              </w:rPr>
              <w:t>и.о.</w:t>
            </w:r>
            <w:r w:rsidRPr="00A10C74">
              <w:rPr>
                <w:rFonts w:ascii="Times New Roman" w:hAnsi="Times New Roman" w:cs="Times New Roman"/>
                <w:noProof/>
              </w:rPr>
              <w:t xml:space="preserve">главного бухгалтера: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49FDF" w14:textId="70AFD636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7D5D0A4D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921BC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EEE7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389ED70E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12BDF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уполномоченного лица, </w:t>
            </w:r>
          </w:p>
          <w:p w14:paraId="2BDD0C9D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разместившего информацию </w:t>
            </w:r>
          </w:p>
          <w:p w14:paraId="5A39AD96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на веб-сайте:   </w:t>
            </w:r>
          </w:p>
        </w:tc>
        <w:tc>
          <w:tcPr>
            <w:tcW w:w="2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626A35" w14:textId="46F8C1D4" w:rsidR="00E54DC2" w:rsidRPr="00A10C74" w:rsidRDefault="00E54DC2" w:rsidP="00E54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Сатимкулова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Назакат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Узаковна</w:t>
            </w:r>
            <w:proofErr w:type="spellEnd"/>
          </w:p>
          <w:p w14:paraId="71C5496D" w14:textId="2ADA5101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5F57B4C" w14:textId="77777777" w:rsidR="00D3277F" w:rsidRDefault="00F42C1F" w:rsidP="00F42C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sectPr w:rsidR="00D3277F" w:rsidSect="001E1CA6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4D"/>
    <w:rsid w:val="00076EE2"/>
    <w:rsid w:val="00111E7D"/>
    <w:rsid w:val="00187881"/>
    <w:rsid w:val="0024104D"/>
    <w:rsid w:val="00311C00"/>
    <w:rsid w:val="003E0488"/>
    <w:rsid w:val="00525F9A"/>
    <w:rsid w:val="006B10D8"/>
    <w:rsid w:val="008014F9"/>
    <w:rsid w:val="00810C64"/>
    <w:rsid w:val="008E21C0"/>
    <w:rsid w:val="00914B20"/>
    <w:rsid w:val="00947485"/>
    <w:rsid w:val="00A10C74"/>
    <w:rsid w:val="00AF0142"/>
    <w:rsid w:val="00AF1C30"/>
    <w:rsid w:val="00B90483"/>
    <w:rsid w:val="00BE3000"/>
    <w:rsid w:val="00D11F1E"/>
    <w:rsid w:val="00D3277F"/>
    <w:rsid w:val="00E54DC2"/>
    <w:rsid w:val="00EB25DC"/>
    <w:rsid w:val="00F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00D7"/>
  <w15:chartTrackingRefBased/>
  <w15:docId w15:val="{F3A370EE-A7F0-469A-9D88-A72CE69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1E7D"/>
    <w:pPr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1E7D"/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paragraph" w:styleId="a5">
    <w:name w:val="No Spacing"/>
    <w:uiPriority w:val="1"/>
    <w:qFormat/>
    <w:rsid w:val="0081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10C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810C64"/>
    <w:rPr>
      <w:i/>
      <w:iCs/>
    </w:rPr>
  </w:style>
  <w:style w:type="paragraph" w:styleId="a8">
    <w:name w:val="header"/>
    <w:basedOn w:val="a"/>
    <w:link w:val="a9"/>
    <w:uiPriority w:val="99"/>
    <w:unhideWhenUsed/>
    <w:rsid w:val="00810C6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0C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6169-858C-456A-85AD-FE0F82D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Client115</dc:creator>
  <cp:keywords/>
  <dc:description/>
  <cp:lastModifiedBy>Nazakat Satimkulova</cp:lastModifiedBy>
  <cp:revision>16</cp:revision>
  <cp:lastPrinted>2022-08-02T07:03:00Z</cp:lastPrinted>
  <dcterms:created xsi:type="dcterms:W3CDTF">2022-05-10T05:55:00Z</dcterms:created>
  <dcterms:modified xsi:type="dcterms:W3CDTF">2023-06-20T13:54:00Z</dcterms:modified>
</cp:coreProperties>
</file>