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C1C4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e"/>
          <w:rFonts w:eastAsiaTheme="majorEastAsia"/>
          <w:color w:val="181818"/>
          <w:sz w:val="26"/>
          <w:szCs w:val="26"/>
        </w:rPr>
      </w:pPr>
    </w:p>
    <w:p w14:paraId="42C3238A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ae"/>
          <w:rFonts w:eastAsiaTheme="majorEastAsia"/>
          <w:color w:val="181818"/>
          <w:sz w:val="26"/>
          <w:szCs w:val="26"/>
          <w:lang w:val="en-US"/>
        </w:rPr>
      </w:pPr>
      <w:r w:rsidRPr="000B0B80">
        <w:rPr>
          <w:rStyle w:val="ae"/>
          <w:rFonts w:eastAsiaTheme="majorEastAsia"/>
          <w:color w:val="181818"/>
          <w:sz w:val="26"/>
          <w:szCs w:val="26"/>
        </w:rPr>
        <w:t>А</w:t>
      </w:r>
      <w:r w:rsidRPr="000B0B80">
        <w:rPr>
          <w:rStyle w:val="ae"/>
          <w:rFonts w:eastAsiaTheme="majorEastAsia"/>
          <w:color w:val="181818"/>
          <w:sz w:val="26"/>
          <w:szCs w:val="26"/>
          <w:lang w:val="en-US"/>
        </w:rPr>
        <w:t>J «ALFA INVEST SUG‘URTA KOMPANIYASI»</w:t>
      </w:r>
      <w:r>
        <w:rPr>
          <w:rStyle w:val="ae"/>
          <w:rFonts w:eastAsiaTheme="majorEastAsia"/>
          <w:color w:val="181818"/>
          <w:sz w:val="26"/>
          <w:szCs w:val="26"/>
          <w:lang w:val="en-US"/>
        </w:rPr>
        <w:t xml:space="preserve"> </w:t>
      </w:r>
    </w:p>
    <w:p w14:paraId="53374CD5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>
        <w:rPr>
          <w:rStyle w:val="ae"/>
          <w:rFonts w:eastAsiaTheme="majorEastAsia"/>
          <w:color w:val="181818"/>
          <w:sz w:val="26"/>
          <w:szCs w:val="26"/>
          <w:lang w:val="en-US"/>
        </w:rPr>
        <w:t xml:space="preserve">                                               </w:t>
      </w:r>
      <w:r w:rsidRPr="000B0B80">
        <w:rPr>
          <w:rStyle w:val="ae"/>
          <w:rFonts w:eastAsiaTheme="majorEastAsia"/>
          <w:color w:val="181818"/>
          <w:sz w:val="26"/>
          <w:szCs w:val="26"/>
          <w:lang w:val="en-US"/>
        </w:rPr>
        <w:t>AKSIYADORLARI DIQQATIGA!</w:t>
      </w:r>
    </w:p>
    <w:p w14:paraId="0B8B7035" w14:textId="77777777" w:rsidR="00BE78AE" w:rsidRPr="00084B24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6"/>
          <w:szCs w:val="26"/>
          <w:lang w:val="en-US"/>
        </w:rPr>
      </w:pPr>
      <w:r w:rsidRPr="00011683">
        <w:rPr>
          <w:rStyle w:val="ae"/>
          <w:rFonts w:eastAsiaTheme="majorEastAsia"/>
          <w:color w:val="181818"/>
          <w:sz w:val="26"/>
          <w:szCs w:val="26"/>
          <w:lang w:val="en-US"/>
        </w:rPr>
        <w:t xml:space="preserve">2024-yil </w:t>
      </w:r>
      <w:r w:rsidRPr="002416AF">
        <w:rPr>
          <w:rStyle w:val="ae"/>
          <w:rFonts w:eastAsiaTheme="majorEastAsia"/>
          <w:color w:val="181818"/>
          <w:sz w:val="26"/>
          <w:szCs w:val="26"/>
          <w:lang w:val="en-US"/>
        </w:rPr>
        <w:t>2</w:t>
      </w:r>
      <w:r>
        <w:rPr>
          <w:rStyle w:val="ae"/>
          <w:rFonts w:eastAsiaTheme="majorEastAsia"/>
          <w:color w:val="181818"/>
          <w:sz w:val="26"/>
          <w:szCs w:val="26"/>
          <w:lang w:val="en-US"/>
        </w:rPr>
        <w:t>7</w:t>
      </w:r>
      <w:r w:rsidRPr="00011683">
        <w:rPr>
          <w:rStyle w:val="ae"/>
          <w:rFonts w:eastAsiaTheme="majorEastAsia"/>
          <w:color w:val="181818"/>
          <w:sz w:val="26"/>
          <w:szCs w:val="26"/>
          <w:lang w:val="en-US"/>
        </w:rPr>
        <w:t>-iyun</w:t>
      </w:r>
      <w:r w:rsidRPr="000B0B80">
        <w:rPr>
          <w:rStyle w:val="ae"/>
          <w:rFonts w:eastAsiaTheme="majorEastAsia"/>
          <w:color w:val="181818"/>
          <w:sz w:val="26"/>
          <w:szCs w:val="26"/>
          <w:lang w:val="en-US"/>
        </w:rPr>
        <w:t xml:space="preserve"> kuni soat 15.00</w:t>
      </w:r>
      <w:r w:rsidRPr="000B0B80">
        <w:rPr>
          <w:color w:val="181818"/>
          <w:sz w:val="26"/>
          <w:szCs w:val="26"/>
          <w:lang w:val="en-US"/>
        </w:rPr>
        <w:t xml:space="preserve"> da “ALFA INVEST sug‘urta kompaniyasi” AJning Toshkent shahri, Shayxontohur tumani, Labzak ko‘chasi 10-uy manzilida joylashgan binosida </w:t>
      </w:r>
      <w:r w:rsidRPr="00084B24">
        <w:rPr>
          <w:b/>
          <w:bCs/>
          <w:color w:val="181818"/>
          <w:sz w:val="26"/>
          <w:szCs w:val="26"/>
          <w:lang w:val="en-US"/>
        </w:rPr>
        <w:t>aksiyadorlarning yillik umumiy yig‘ilishi o‘tkaziladi.</w:t>
      </w:r>
    </w:p>
    <w:p w14:paraId="7F5C5926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 xml:space="preserve">Aksiyadorlarning yillik umumiy yig‘ilishida ishtirok etish huquqiga </w:t>
      </w:r>
      <w:r w:rsidRPr="00011683">
        <w:rPr>
          <w:color w:val="181818"/>
          <w:sz w:val="26"/>
          <w:szCs w:val="26"/>
          <w:lang w:val="en-US"/>
        </w:rPr>
        <w:t xml:space="preserve">2024-yil </w:t>
      </w:r>
      <w:r>
        <w:rPr>
          <w:color w:val="181818"/>
          <w:sz w:val="26"/>
          <w:szCs w:val="26"/>
          <w:lang w:val="en-US"/>
        </w:rPr>
        <w:t>21</w:t>
      </w:r>
      <w:r w:rsidRPr="00011683">
        <w:rPr>
          <w:color w:val="181818"/>
          <w:sz w:val="26"/>
          <w:szCs w:val="26"/>
          <w:lang w:val="en-US"/>
        </w:rPr>
        <w:t>-iyun</w:t>
      </w:r>
      <w:r w:rsidRPr="000B0B80">
        <w:rPr>
          <w:color w:val="181818"/>
          <w:sz w:val="26"/>
          <w:szCs w:val="26"/>
          <w:lang w:val="en-US"/>
        </w:rPr>
        <w:t xml:space="preserve"> kuni shakllantirilgan aksiyadorlar reyestrida qayd etilgan aksiyadorlar egalik qiladi.</w:t>
      </w:r>
    </w:p>
    <w:p w14:paraId="14D4F3FA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6F1DB3">
        <w:rPr>
          <w:b/>
          <w:bCs/>
          <w:color w:val="181818"/>
          <w:sz w:val="26"/>
          <w:szCs w:val="26"/>
          <w:lang w:val="en-US"/>
        </w:rPr>
        <w:t xml:space="preserve">Aksiyadorlarni ro‘yxatga olish </w:t>
      </w:r>
      <w:r w:rsidRPr="00011683">
        <w:rPr>
          <w:b/>
          <w:bCs/>
          <w:color w:val="181818"/>
          <w:sz w:val="26"/>
          <w:szCs w:val="26"/>
          <w:lang w:val="en-US"/>
        </w:rPr>
        <w:t xml:space="preserve">2024-yil </w:t>
      </w:r>
      <w:r w:rsidRPr="002416AF">
        <w:rPr>
          <w:b/>
          <w:bCs/>
          <w:color w:val="181818"/>
          <w:sz w:val="26"/>
          <w:szCs w:val="26"/>
          <w:lang w:val="en-US"/>
        </w:rPr>
        <w:t>2</w:t>
      </w:r>
      <w:r>
        <w:rPr>
          <w:b/>
          <w:bCs/>
          <w:color w:val="181818"/>
          <w:sz w:val="26"/>
          <w:szCs w:val="26"/>
          <w:lang w:val="en-US"/>
        </w:rPr>
        <w:t>7</w:t>
      </w:r>
      <w:r w:rsidRPr="00011683">
        <w:rPr>
          <w:b/>
          <w:bCs/>
          <w:color w:val="181818"/>
          <w:sz w:val="26"/>
          <w:szCs w:val="26"/>
          <w:lang w:val="en-US"/>
        </w:rPr>
        <w:t>-iyun</w:t>
      </w:r>
      <w:r w:rsidRPr="006F1DB3">
        <w:rPr>
          <w:b/>
          <w:bCs/>
          <w:color w:val="181818"/>
          <w:sz w:val="26"/>
          <w:szCs w:val="26"/>
          <w:lang w:val="en-US"/>
        </w:rPr>
        <w:t xml:space="preserve"> kuni soat 14:00 da boshlanadi.</w:t>
      </w:r>
      <w:r w:rsidRPr="000B0B80">
        <w:rPr>
          <w:color w:val="181818"/>
          <w:sz w:val="26"/>
          <w:szCs w:val="26"/>
          <w:lang w:val="en-US"/>
        </w:rPr>
        <w:t xml:space="preserve"> </w:t>
      </w:r>
    </w:p>
    <w:p w14:paraId="48A08A52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Kun tartibi:</w:t>
      </w:r>
    </w:p>
    <w:p w14:paraId="51E75716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1.Hisob komissiyasini va jamiyat aksiyadorlari yillik umumiy yig‘ilishini o‘tkazish r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glam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ntini tasdiqlash.</w:t>
      </w:r>
    </w:p>
    <w:p w14:paraId="3304C507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2. Jamiyat Kuzatuv k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ngashi raisining 202</w:t>
      </w:r>
      <w:r w:rsidRPr="004F7084">
        <w:rPr>
          <w:color w:val="181818"/>
          <w:sz w:val="26"/>
          <w:szCs w:val="26"/>
          <w:lang w:val="en-US"/>
        </w:rPr>
        <w:t>3</w:t>
      </w:r>
      <w:r w:rsidRPr="000B0B80">
        <w:rPr>
          <w:color w:val="181818"/>
          <w:sz w:val="26"/>
          <w:szCs w:val="26"/>
          <w:lang w:val="en-US"/>
        </w:rPr>
        <w:t>-yil uchun hisobotini tasdiqlash.</w:t>
      </w:r>
    </w:p>
    <w:p w14:paraId="590775CF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 xml:space="preserve">3. Jamiyat </w:t>
      </w:r>
      <w:r>
        <w:rPr>
          <w:color w:val="181818"/>
          <w:sz w:val="26"/>
          <w:szCs w:val="26"/>
          <w:lang w:val="en-US"/>
        </w:rPr>
        <w:t>Boshqaruvi raisining</w:t>
      </w:r>
      <w:r w:rsidRPr="000B0B80">
        <w:rPr>
          <w:color w:val="181818"/>
          <w:sz w:val="26"/>
          <w:szCs w:val="26"/>
          <w:lang w:val="en-US"/>
        </w:rPr>
        <w:t xml:space="preserve"> 202</w:t>
      </w:r>
      <w:r w:rsidRPr="004F7084">
        <w:rPr>
          <w:color w:val="181818"/>
          <w:sz w:val="26"/>
          <w:szCs w:val="26"/>
          <w:lang w:val="en-US"/>
        </w:rPr>
        <w:t>3</w:t>
      </w:r>
      <w:r w:rsidRPr="000B0B80">
        <w:rPr>
          <w:color w:val="181818"/>
          <w:sz w:val="26"/>
          <w:szCs w:val="26"/>
          <w:lang w:val="en-US"/>
        </w:rPr>
        <w:t xml:space="preserve">-yil </w:t>
      </w:r>
      <w:r>
        <w:rPr>
          <w:color w:val="181818"/>
          <w:sz w:val="26"/>
          <w:szCs w:val="26"/>
          <w:lang w:val="en-US"/>
        </w:rPr>
        <w:t>faoliyati to’g’risidagi</w:t>
      </w:r>
      <w:r w:rsidRPr="000B0B80">
        <w:rPr>
          <w:color w:val="181818"/>
          <w:sz w:val="26"/>
          <w:szCs w:val="26"/>
          <w:lang w:val="en-US"/>
        </w:rPr>
        <w:t xml:space="preserve"> hisobotini tasdiqlash.</w:t>
      </w:r>
    </w:p>
    <w:p w14:paraId="0E3F5EFE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 xml:space="preserve">4. </w:t>
      </w:r>
      <w:r>
        <w:rPr>
          <w:color w:val="181818"/>
          <w:sz w:val="26"/>
          <w:szCs w:val="26"/>
          <w:lang w:val="en-US"/>
        </w:rPr>
        <w:t>Bu</w:t>
      </w:r>
      <w:r w:rsidRPr="000B0B80">
        <w:rPr>
          <w:color w:val="181818"/>
          <w:sz w:val="26"/>
          <w:szCs w:val="26"/>
          <w:lang w:val="en-US"/>
        </w:rPr>
        <w:t>xgalt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 xml:space="preserve">riya balansi va foyda va zararlar to‘g‘risidagi hisobot </w:t>
      </w:r>
      <w:r w:rsidRPr="00ED58A2">
        <w:rPr>
          <w:color w:val="181818"/>
          <w:sz w:val="26"/>
          <w:szCs w:val="26"/>
          <w:lang w:val="en-US"/>
        </w:rPr>
        <w:t>hamda «SMART-AUDIT» MChJning</w:t>
      </w:r>
      <w:r w:rsidRPr="000B0B80">
        <w:rPr>
          <w:color w:val="181818"/>
          <w:sz w:val="26"/>
          <w:szCs w:val="26"/>
          <w:lang w:val="en-US"/>
        </w:rPr>
        <w:t xml:space="preserve"> 20</w:t>
      </w:r>
      <w:r w:rsidRPr="004F7084">
        <w:rPr>
          <w:color w:val="181818"/>
          <w:sz w:val="26"/>
          <w:szCs w:val="26"/>
          <w:lang w:val="en-US"/>
        </w:rPr>
        <w:t>23</w:t>
      </w:r>
      <w:r w:rsidRPr="000B0B80">
        <w:rPr>
          <w:color w:val="181818"/>
          <w:sz w:val="26"/>
          <w:szCs w:val="26"/>
          <w:lang w:val="en-US"/>
        </w:rPr>
        <w:t>-yil auditorlik xulosasini tasdiqlash.</w:t>
      </w:r>
    </w:p>
    <w:p w14:paraId="302BF31E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>
        <w:rPr>
          <w:color w:val="181818"/>
          <w:sz w:val="26"/>
          <w:szCs w:val="26"/>
          <w:lang w:val="en-US"/>
        </w:rPr>
        <w:t xml:space="preserve">5. Jamiyatning </w:t>
      </w:r>
      <w:r w:rsidRPr="000B0B80">
        <w:rPr>
          <w:color w:val="181818"/>
          <w:sz w:val="26"/>
          <w:szCs w:val="26"/>
          <w:lang w:val="en-US"/>
        </w:rPr>
        <w:t>202</w:t>
      </w:r>
      <w:r w:rsidRPr="004F7084">
        <w:rPr>
          <w:color w:val="181818"/>
          <w:sz w:val="26"/>
          <w:szCs w:val="26"/>
          <w:lang w:val="en-US"/>
        </w:rPr>
        <w:t>3</w:t>
      </w:r>
      <w:r w:rsidRPr="000B0B80">
        <w:rPr>
          <w:color w:val="181818"/>
          <w:sz w:val="26"/>
          <w:szCs w:val="26"/>
          <w:lang w:val="en-US"/>
        </w:rPr>
        <w:t>-yil natijalari bo‘yicha yillik hisobot</w:t>
      </w:r>
      <w:r>
        <w:rPr>
          <w:color w:val="181818"/>
          <w:sz w:val="26"/>
          <w:szCs w:val="26"/>
          <w:lang w:val="en-US"/>
        </w:rPr>
        <w:t>ni tasdiqlash.</w:t>
      </w:r>
    </w:p>
    <w:p w14:paraId="211A8C42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>
        <w:rPr>
          <w:color w:val="181818"/>
          <w:sz w:val="26"/>
          <w:szCs w:val="26"/>
          <w:lang w:val="en-US"/>
        </w:rPr>
        <w:t>6</w:t>
      </w:r>
      <w:r w:rsidRPr="000B0B80">
        <w:rPr>
          <w:color w:val="181818"/>
          <w:sz w:val="26"/>
          <w:szCs w:val="26"/>
          <w:lang w:val="en-US"/>
        </w:rPr>
        <w:t>.</w:t>
      </w:r>
      <w:r w:rsidRPr="00407B5B">
        <w:rPr>
          <w:color w:val="181818"/>
          <w:sz w:val="26"/>
          <w:szCs w:val="26"/>
          <w:lang w:val="en-US"/>
        </w:rPr>
        <w:t>Jamiyatning 2023 yil uchun sof foydasini taqsimlash va o‘tgan yillardagi taqsimlanmagan foydani taqsimlash tartibini tasdiqlash.</w:t>
      </w:r>
    </w:p>
    <w:p w14:paraId="128388F6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>
        <w:rPr>
          <w:color w:val="181818"/>
          <w:sz w:val="26"/>
          <w:szCs w:val="26"/>
          <w:lang w:val="en-US"/>
        </w:rPr>
        <w:t>7</w:t>
      </w:r>
      <w:r w:rsidRPr="000B0B80">
        <w:rPr>
          <w:color w:val="181818"/>
          <w:sz w:val="26"/>
          <w:szCs w:val="26"/>
          <w:lang w:val="en-US"/>
        </w:rPr>
        <w:t>. 202</w:t>
      </w:r>
      <w:r w:rsidRPr="00B1102B">
        <w:rPr>
          <w:color w:val="181818"/>
          <w:sz w:val="26"/>
          <w:szCs w:val="26"/>
          <w:lang w:val="en-US"/>
        </w:rPr>
        <w:t>4</w:t>
      </w:r>
      <w:r w:rsidRPr="000B0B80">
        <w:rPr>
          <w:color w:val="181818"/>
          <w:sz w:val="26"/>
          <w:szCs w:val="26"/>
          <w:lang w:val="en-US"/>
        </w:rPr>
        <w:t>-moliya yili uch</w:t>
      </w:r>
      <w:r>
        <w:rPr>
          <w:color w:val="181818"/>
          <w:sz w:val="26"/>
          <w:szCs w:val="26"/>
          <w:lang w:val="en-US"/>
        </w:rPr>
        <w:t>u</w:t>
      </w:r>
      <w:r w:rsidRPr="000B0B80">
        <w:rPr>
          <w:color w:val="181818"/>
          <w:sz w:val="26"/>
          <w:szCs w:val="26"/>
          <w:lang w:val="en-US"/>
        </w:rPr>
        <w:t>n auditorlik tashkilotini tasdiqlash va auditorlik xizmatlari to‘lovi ch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garaviy miqdorini aniqlash to‘g‘risida</w:t>
      </w:r>
      <w:r w:rsidRPr="003E6C49">
        <w:rPr>
          <w:color w:val="181818"/>
          <w:sz w:val="26"/>
          <w:szCs w:val="26"/>
          <w:lang w:val="en-US"/>
        </w:rPr>
        <w:t xml:space="preserve"> </w:t>
      </w:r>
    </w:p>
    <w:p w14:paraId="5B29F5B2" w14:textId="77777777" w:rsidR="00BE78AE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</w:p>
    <w:p w14:paraId="73C38D92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Aksiyadorlarning umumiy yig’ilishida ishtirok etish huquqi aksiyador tomonidan shaxsan yoki uning vakili orqali amalga oshiriladi.</w:t>
      </w:r>
    </w:p>
    <w:p w14:paraId="301B0710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Aksiyadorlarning yillik umumiy yig‘ilishida ko‘rib chiqish uchun tayyorlangan mat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riallar bilan «ALFA INVEST sug‘urta kompaniyasi» AJning Toshk</w:t>
      </w:r>
      <w:r w:rsidRPr="000B0B80">
        <w:rPr>
          <w:color w:val="181818"/>
          <w:sz w:val="26"/>
          <w:szCs w:val="26"/>
        </w:rPr>
        <w:t>е</w:t>
      </w:r>
      <w:r w:rsidRPr="000B0B80">
        <w:rPr>
          <w:color w:val="181818"/>
          <w:sz w:val="26"/>
          <w:szCs w:val="26"/>
          <w:lang w:val="en-US"/>
        </w:rPr>
        <w:t>nt sh., Shayxontohur tumani Labzak k., 10-uy manzilida joylashgan bosh ofisida tanishish mumkin.</w:t>
      </w:r>
    </w:p>
    <w:p w14:paraId="17EAAF61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E-mail: alfainvest@alfainvest.ru, Veb-sayt: alfainvest.uz</w:t>
      </w:r>
    </w:p>
    <w:p w14:paraId="2156E96B" w14:textId="77777777" w:rsidR="00BE78AE" w:rsidRPr="000B0B80" w:rsidRDefault="00BE78AE" w:rsidP="00BE78AE">
      <w:pPr>
        <w:pStyle w:val="ac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  <w:lang w:val="en-US"/>
        </w:rPr>
      </w:pPr>
      <w:r w:rsidRPr="000B0B80">
        <w:rPr>
          <w:color w:val="181818"/>
          <w:sz w:val="26"/>
          <w:szCs w:val="26"/>
          <w:lang w:val="en-US"/>
        </w:rPr>
        <w:t>Qo‘shimcha ma’lumot uchun quyidagi telefon raqamiga qo‘ng‘iroq qiling: 78 120 -00-70 (147)</w:t>
      </w:r>
    </w:p>
    <w:p w14:paraId="1E4564CC" w14:textId="77777777" w:rsidR="00BE78AE" w:rsidRPr="006F1DB3" w:rsidRDefault="00BE78AE" w:rsidP="00BE78AE">
      <w:pPr>
        <w:pStyle w:val="ad"/>
        <w:jc w:val="center"/>
        <w:rPr>
          <w:b/>
          <w:lang w:val="en-US"/>
        </w:rPr>
      </w:pPr>
    </w:p>
    <w:p w14:paraId="60C1D2E9" w14:textId="2BC52CFE" w:rsidR="00DE52F9" w:rsidRPr="00DF3455" w:rsidRDefault="00DE52F9" w:rsidP="00DF3455"/>
    <w:sectPr w:rsidR="00DE52F9" w:rsidRPr="00DF3455" w:rsidSect="00BE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5"/>
    <w:rsid w:val="00792248"/>
    <w:rsid w:val="00BE78AE"/>
    <w:rsid w:val="00DE52F9"/>
    <w:rsid w:val="00D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F386"/>
  <w15:chartTrackingRefBased/>
  <w15:docId w15:val="{F27D2A04-77EA-4079-BE4E-23109E3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4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4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4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4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4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4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4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4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4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4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455"/>
    <w:rPr>
      <w:b/>
      <w:bCs/>
      <w:smallCaps/>
      <w:color w:val="0F4761" w:themeColor="accent1" w:themeShade="BF"/>
      <w:spacing w:val="5"/>
    </w:rPr>
  </w:style>
  <w:style w:type="character" w:customStyle="1" w:styleId="elementor-icon-list-text">
    <w:name w:val="elementor-icon-list-text"/>
    <w:basedOn w:val="a0"/>
    <w:rsid w:val="00DF3455"/>
  </w:style>
  <w:style w:type="paragraph" w:styleId="ac">
    <w:name w:val="Normal (Web)"/>
    <w:basedOn w:val="a"/>
    <w:uiPriority w:val="99"/>
    <w:unhideWhenUsed/>
    <w:rsid w:val="00BE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 Spacing"/>
    <w:uiPriority w:val="1"/>
    <w:qFormat/>
    <w:rsid w:val="00BE78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BE7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Vagapov</dc:creator>
  <cp:keywords/>
  <dc:description/>
  <cp:lastModifiedBy>Bogdan Vagapov</cp:lastModifiedBy>
  <cp:revision>2</cp:revision>
  <dcterms:created xsi:type="dcterms:W3CDTF">2024-06-06T19:47:00Z</dcterms:created>
  <dcterms:modified xsi:type="dcterms:W3CDTF">2024-06-06T19:49:00Z</dcterms:modified>
</cp:coreProperties>
</file>