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1"/>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03"/>
      </w:tblGrid>
      <w:tr w:rsidR="00CB003A" w:rsidRPr="004B6B09" w14:paraId="4D77B26B" w14:textId="77777777" w:rsidTr="00CB003A">
        <w:tc>
          <w:tcPr>
            <w:tcW w:w="5240" w:type="dxa"/>
          </w:tcPr>
          <w:p w14:paraId="07001280" w14:textId="77777777" w:rsidR="00CB003A" w:rsidRPr="004B6B09" w:rsidRDefault="00CB003A" w:rsidP="007B6415">
            <w:pPr>
              <w:contextualSpacing/>
              <w:jc w:val="center"/>
              <w:rPr>
                <w:rFonts w:ascii="Segoe UI" w:hAnsi="Segoe UI" w:cs="Segoe UI"/>
              </w:rPr>
            </w:pPr>
          </w:p>
        </w:tc>
        <w:tc>
          <w:tcPr>
            <w:tcW w:w="5103" w:type="dxa"/>
            <w:shd w:val="clear" w:color="auto" w:fill="auto"/>
          </w:tcPr>
          <w:p w14:paraId="28D25FFD" w14:textId="77777777" w:rsidR="00CB003A" w:rsidRPr="00CB003A" w:rsidRDefault="00CB003A" w:rsidP="00CB003A">
            <w:pPr>
              <w:contextualSpacing/>
              <w:jc w:val="center"/>
              <w:rPr>
                <w:rFonts w:ascii="Times New Roman" w:hAnsi="Times New Roman" w:cs="Times New Roman"/>
                <w:b/>
                <w:sz w:val="24"/>
                <w:szCs w:val="24"/>
                <w:lang w:val="uz-Cyrl-UZ"/>
              </w:rPr>
            </w:pPr>
            <w:r w:rsidRPr="00CB003A">
              <w:rPr>
                <w:rFonts w:ascii="Times New Roman" w:hAnsi="Times New Roman" w:cs="Times New Roman"/>
                <w:b/>
                <w:sz w:val="24"/>
                <w:szCs w:val="24"/>
                <w:lang w:val="uz-Cyrl-UZ"/>
              </w:rPr>
              <w:t>“ТАСДИҚЛАНГАН”</w:t>
            </w:r>
          </w:p>
          <w:p w14:paraId="028189CD" w14:textId="77777777" w:rsidR="00CB003A" w:rsidRPr="00CB003A" w:rsidRDefault="00CB003A" w:rsidP="00CB003A">
            <w:pPr>
              <w:jc w:val="center"/>
              <w:rPr>
                <w:rFonts w:ascii="Times New Roman" w:hAnsi="Times New Roman" w:cs="Times New Roman"/>
                <w:sz w:val="24"/>
                <w:szCs w:val="24"/>
                <w:lang w:val="uz-Cyrl-UZ"/>
              </w:rPr>
            </w:pPr>
            <w:r w:rsidRPr="00CB003A">
              <w:rPr>
                <w:rFonts w:ascii="Times New Roman" w:hAnsi="Times New Roman" w:cs="Times New Roman"/>
                <w:sz w:val="24"/>
                <w:szCs w:val="24"/>
                <w:lang w:val="uz-Cyrl-UZ"/>
              </w:rPr>
              <w:t>“ALFA INVEST sug‘urta kompaniyasi”</w:t>
            </w:r>
          </w:p>
          <w:p w14:paraId="4246B7A8" w14:textId="10FBBFAB" w:rsidR="00CB003A" w:rsidRPr="00CB003A" w:rsidRDefault="00CB003A" w:rsidP="00CB003A">
            <w:pPr>
              <w:contextualSpacing/>
              <w:jc w:val="center"/>
              <w:rPr>
                <w:rFonts w:ascii="Times New Roman" w:hAnsi="Times New Roman" w:cs="Times New Roman"/>
                <w:sz w:val="24"/>
                <w:szCs w:val="24"/>
                <w:lang w:val="uz-Cyrl-UZ"/>
              </w:rPr>
            </w:pPr>
            <w:r w:rsidRPr="00CB003A">
              <w:rPr>
                <w:rFonts w:ascii="Times New Roman" w:hAnsi="Times New Roman" w:cs="Times New Roman"/>
                <w:sz w:val="24"/>
                <w:szCs w:val="24"/>
                <w:lang w:val="uz-Cyrl-UZ"/>
              </w:rPr>
              <w:t>Бошқарувининг</w:t>
            </w:r>
          </w:p>
          <w:p w14:paraId="654970C2" w14:textId="642FA1AE" w:rsidR="00CB003A" w:rsidRPr="00CB003A" w:rsidRDefault="00CB003A" w:rsidP="00CB003A">
            <w:pPr>
              <w:contextualSpacing/>
              <w:jc w:val="center"/>
              <w:rPr>
                <w:rFonts w:ascii="Times New Roman" w:hAnsi="Times New Roman" w:cs="Times New Roman"/>
                <w:sz w:val="24"/>
                <w:szCs w:val="24"/>
              </w:rPr>
            </w:pPr>
            <w:r w:rsidRPr="00CB003A">
              <w:rPr>
                <w:rFonts w:ascii="Times New Roman" w:hAnsi="Times New Roman" w:cs="Times New Roman"/>
                <w:sz w:val="24"/>
                <w:szCs w:val="24"/>
              </w:rPr>
              <w:t>«___</w:t>
            </w:r>
            <w:proofErr w:type="gramStart"/>
            <w:r w:rsidRPr="00CB003A">
              <w:rPr>
                <w:rFonts w:ascii="Times New Roman" w:hAnsi="Times New Roman" w:cs="Times New Roman"/>
                <w:sz w:val="24"/>
                <w:szCs w:val="24"/>
              </w:rPr>
              <w:t>_»_</w:t>
            </w:r>
            <w:proofErr w:type="gramEnd"/>
            <w:r w:rsidRPr="00CB003A">
              <w:rPr>
                <w:rFonts w:ascii="Times New Roman" w:hAnsi="Times New Roman" w:cs="Times New Roman"/>
                <w:sz w:val="24"/>
                <w:szCs w:val="24"/>
              </w:rPr>
              <w:t>_______20__</w:t>
            </w:r>
            <w:r w:rsidRPr="00CB003A">
              <w:rPr>
                <w:rFonts w:ascii="Times New Roman" w:hAnsi="Times New Roman" w:cs="Times New Roman"/>
                <w:sz w:val="24"/>
                <w:szCs w:val="24"/>
                <w:lang w:val="uz-Cyrl-UZ"/>
              </w:rPr>
              <w:t>й</w:t>
            </w:r>
            <w:r w:rsidRPr="00CB003A">
              <w:rPr>
                <w:rFonts w:ascii="Times New Roman" w:hAnsi="Times New Roman" w:cs="Times New Roman"/>
                <w:sz w:val="24"/>
                <w:szCs w:val="24"/>
                <w:lang w:val="uz-Cyrl-UZ"/>
              </w:rPr>
              <w:t>илдаги қарори билан</w:t>
            </w:r>
          </w:p>
        </w:tc>
      </w:tr>
    </w:tbl>
    <w:p w14:paraId="3FB91B38" w14:textId="77777777" w:rsidR="00CB003A" w:rsidRDefault="00CB003A" w:rsidP="00CB003A">
      <w:pPr>
        <w:spacing w:after="0" w:line="240" w:lineRule="auto"/>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 </w:t>
      </w:r>
    </w:p>
    <w:p w14:paraId="119A00D7" w14:textId="77777777" w:rsidR="00CB003A" w:rsidRDefault="00CB003A" w:rsidP="00421A02">
      <w:pPr>
        <w:spacing w:after="0" w:line="240" w:lineRule="auto"/>
        <w:jc w:val="center"/>
        <w:rPr>
          <w:rFonts w:ascii="Times New Roman" w:hAnsi="Times New Roman" w:cs="Times New Roman"/>
          <w:b/>
          <w:sz w:val="24"/>
          <w:szCs w:val="24"/>
          <w:lang w:val="uz-Cyrl-UZ"/>
        </w:rPr>
      </w:pPr>
      <w:bookmarkStart w:id="0" w:name="_GoBack"/>
      <w:bookmarkEnd w:id="0"/>
    </w:p>
    <w:p w14:paraId="76820902" w14:textId="042ACD8F" w:rsidR="00007DEB" w:rsidRPr="00421A02" w:rsidRDefault="00BF6C7A" w:rsidP="00421A02">
      <w:pPr>
        <w:spacing w:after="0" w:line="240" w:lineRule="auto"/>
        <w:jc w:val="center"/>
        <w:rPr>
          <w:rFonts w:ascii="Times New Roman" w:hAnsi="Times New Roman" w:cs="Times New Roman"/>
          <w:b/>
          <w:sz w:val="24"/>
          <w:szCs w:val="24"/>
          <w:lang w:val="uz-Cyrl-UZ"/>
        </w:rPr>
      </w:pPr>
      <w:r w:rsidRPr="00421A02">
        <w:rPr>
          <w:rFonts w:ascii="Times New Roman" w:hAnsi="Times New Roman" w:cs="Times New Roman"/>
          <w:b/>
          <w:sz w:val="24"/>
          <w:szCs w:val="24"/>
          <w:lang w:val="uz-Cyrl-UZ"/>
        </w:rPr>
        <w:t>Транспорт воситалари эгаларининг фуқаролик жавобгарлигини мажбурий суғурта қилиш бўйича Е-полисни (электрон полисни)</w:t>
      </w:r>
      <w:r w:rsidR="00D62221" w:rsidRPr="00421A02">
        <w:rPr>
          <w:rFonts w:ascii="Times New Roman" w:hAnsi="Times New Roman" w:cs="Times New Roman"/>
          <w:b/>
          <w:sz w:val="24"/>
          <w:szCs w:val="24"/>
          <w:lang w:val="uz-Cyrl-UZ"/>
        </w:rPr>
        <w:t xml:space="preserve"> онлайн расмийлаштириш шартлар</w:t>
      </w:r>
      <w:r w:rsidR="0015149B" w:rsidRPr="00421A02">
        <w:rPr>
          <w:rFonts w:ascii="Times New Roman" w:hAnsi="Times New Roman" w:cs="Times New Roman"/>
          <w:b/>
          <w:sz w:val="24"/>
          <w:szCs w:val="24"/>
          <w:lang w:val="uz-Cyrl-UZ"/>
        </w:rPr>
        <w:t>и</w:t>
      </w:r>
      <w:r w:rsidR="00D62221" w:rsidRPr="00421A02">
        <w:rPr>
          <w:rFonts w:ascii="Times New Roman" w:hAnsi="Times New Roman" w:cs="Times New Roman"/>
          <w:b/>
          <w:sz w:val="24"/>
          <w:szCs w:val="24"/>
          <w:lang w:val="uz-Cyrl-UZ"/>
        </w:rPr>
        <w:t xml:space="preserve"> юзасидан</w:t>
      </w:r>
    </w:p>
    <w:p w14:paraId="65DBA9CC" w14:textId="6C32CE76" w:rsidR="00F7267F" w:rsidRPr="00421A02" w:rsidRDefault="00007DEB" w:rsidP="00421A02">
      <w:pPr>
        <w:spacing w:after="0" w:line="240" w:lineRule="auto"/>
        <w:jc w:val="center"/>
        <w:rPr>
          <w:rFonts w:ascii="Times New Roman" w:hAnsi="Times New Roman" w:cs="Times New Roman"/>
          <w:b/>
          <w:sz w:val="24"/>
          <w:szCs w:val="24"/>
          <w:lang w:val="uz-Cyrl-UZ"/>
        </w:rPr>
      </w:pPr>
      <w:r w:rsidRPr="00421A02">
        <w:rPr>
          <w:rFonts w:ascii="Times New Roman" w:hAnsi="Times New Roman" w:cs="Times New Roman"/>
          <w:b/>
          <w:sz w:val="24"/>
          <w:szCs w:val="24"/>
          <w:lang w:val="uz-Cyrl-UZ"/>
        </w:rPr>
        <w:t>ОММАВИЙ ОФЕРТА</w:t>
      </w:r>
    </w:p>
    <w:p w14:paraId="3DACA96B" w14:textId="77777777" w:rsidR="00380EA4" w:rsidRPr="00421A02" w:rsidRDefault="00380EA4" w:rsidP="00421A02">
      <w:pPr>
        <w:spacing w:after="0" w:line="240" w:lineRule="auto"/>
        <w:jc w:val="center"/>
        <w:rPr>
          <w:rFonts w:ascii="Times New Roman" w:hAnsi="Times New Roman" w:cs="Times New Roman"/>
          <w:b/>
          <w:sz w:val="24"/>
          <w:szCs w:val="24"/>
          <w:lang w:val="uz-Cyrl-UZ"/>
        </w:rPr>
      </w:pPr>
    </w:p>
    <w:p w14:paraId="4ED9A466" w14:textId="77777777" w:rsidR="00F87FB8" w:rsidRPr="00421A02" w:rsidRDefault="00F87FB8" w:rsidP="00421A02">
      <w:pPr>
        <w:spacing w:after="0" w:line="240" w:lineRule="auto"/>
        <w:jc w:val="center"/>
        <w:rPr>
          <w:rFonts w:ascii="Times New Roman" w:hAnsi="Times New Roman" w:cs="Times New Roman"/>
          <w:b/>
          <w:sz w:val="24"/>
          <w:szCs w:val="24"/>
          <w:lang w:val="uz-Cyrl-UZ"/>
        </w:rPr>
      </w:pPr>
    </w:p>
    <w:p w14:paraId="315AD11E" w14:textId="59B5F5CF" w:rsidR="00B2139D" w:rsidRPr="00421A02" w:rsidRDefault="0071088B" w:rsidP="00421A02">
      <w:pPr>
        <w:spacing w:after="0" w:line="240" w:lineRule="auto"/>
        <w:ind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Ушбу оммавий оферта (</w:t>
      </w:r>
      <w:r w:rsidR="00635440" w:rsidRPr="00421A02">
        <w:rPr>
          <w:rFonts w:ascii="Times New Roman" w:hAnsi="Times New Roman" w:cs="Times New Roman"/>
          <w:sz w:val="24"/>
          <w:szCs w:val="24"/>
          <w:lang w:val="uz-Cyrl-UZ"/>
        </w:rPr>
        <w:t xml:space="preserve">матнда </w:t>
      </w:r>
      <w:r w:rsidR="00635440" w:rsidRPr="00421A02">
        <w:rPr>
          <w:rFonts w:ascii="Times New Roman" w:hAnsi="Times New Roman" w:cs="Times New Roman"/>
          <w:b/>
          <w:sz w:val="24"/>
          <w:szCs w:val="24"/>
          <w:lang w:val="uz-Cyrl-UZ"/>
        </w:rPr>
        <w:t>“О</w:t>
      </w:r>
      <w:r w:rsidR="00C84264" w:rsidRPr="00421A02">
        <w:rPr>
          <w:rFonts w:ascii="Times New Roman" w:hAnsi="Times New Roman" w:cs="Times New Roman"/>
          <w:b/>
          <w:sz w:val="24"/>
          <w:szCs w:val="24"/>
          <w:lang w:val="uz-Cyrl-UZ"/>
        </w:rPr>
        <w:t>ферта</w:t>
      </w:r>
      <w:r w:rsidR="00635440" w:rsidRPr="00421A02">
        <w:rPr>
          <w:rFonts w:ascii="Times New Roman" w:hAnsi="Times New Roman" w:cs="Times New Roman"/>
          <w:b/>
          <w:sz w:val="24"/>
          <w:szCs w:val="24"/>
          <w:lang w:val="uz-Cyrl-UZ"/>
        </w:rPr>
        <w:t>”</w:t>
      </w:r>
      <w:r w:rsidR="00635440" w:rsidRPr="00421A02">
        <w:rPr>
          <w:rFonts w:ascii="Times New Roman" w:hAnsi="Times New Roman" w:cs="Times New Roman"/>
          <w:sz w:val="24"/>
          <w:szCs w:val="24"/>
          <w:lang w:val="uz-Cyrl-UZ"/>
        </w:rPr>
        <w:t xml:space="preserve"> деб юритилади</w:t>
      </w:r>
      <w:r w:rsidRPr="00421A02">
        <w:rPr>
          <w:rFonts w:ascii="Times New Roman" w:hAnsi="Times New Roman" w:cs="Times New Roman"/>
          <w:sz w:val="24"/>
          <w:szCs w:val="24"/>
          <w:lang w:val="uz-Cyrl-UZ"/>
        </w:rPr>
        <w:t>)</w:t>
      </w:r>
      <w:r w:rsidR="00423AA5" w:rsidRPr="00421A02">
        <w:rPr>
          <w:rFonts w:ascii="Times New Roman" w:hAnsi="Times New Roman" w:cs="Times New Roman"/>
          <w:sz w:val="24"/>
          <w:szCs w:val="24"/>
          <w:lang w:val="uz-Cyrl-UZ"/>
        </w:rPr>
        <w:t xml:space="preserve"> </w:t>
      </w:r>
      <w:r w:rsidR="00635440" w:rsidRPr="00421A02">
        <w:rPr>
          <w:rFonts w:ascii="Times New Roman" w:hAnsi="Times New Roman" w:cs="Times New Roman"/>
          <w:sz w:val="24"/>
          <w:szCs w:val="24"/>
          <w:lang w:val="uz-Cyrl-UZ"/>
        </w:rPr>
        <w:t>“ALFA INVEST</w:t>
      </w:r>
      <w:r w:rsidR="00B5445D" w:rsidRPr="00421A02">
        <w:rPr>
          <w:rFonts w:ascii="Times New Roman" w:hAnsi="Times New Roman" w:cs="Times New Roman"/>
          <w:sz w:val="24"/>
          <w:szCs w:val="24"/>
          <w:lang w:val="uz-Cyrl-UZ"/>
        </w:rPr>
        <w:t xml:space="preserve"> sug‘urta kompaniyasi</w:t>
      </w:r>
      <w:r w:rsidR="00635440" w:rsidRPr="00421A02">
        <w:rPr>
          <w:rFonts w:ascii="Times New Roman" w:hAnsi="Times New Roman" w:cs="Times New Roman"/>
          <w:sz w:val="24"/>
          <w:szCs w:val="24"/>
          <w:lang w:val="uz-Cyrl-UZ"/>
        </w:rPr>
        <w:t xml:space="preserve">” </w:t>
      </w:r>
      <w:r w:rsidR="00C84264" w:rsidRPr="00421A02">
        <w:rPr>
          <w:rFonts w:ascii="Times New Roman" w:hAnsi="Times New Roman" w:cs="Times New Roman"/>
          <w:sz w:val="24"/>
          <w:szCs w:val="24"/>
          <w:lang w:val="uz-Cyrl-UZ"/>
        </w:rPr>
        <w:t>(</w:t>
      </w:r>
      <w:r w:rsidR="00635440" w:rsidRPr="00421A02">
        <w:rPr>
          <w:rFonts w:ascii="Times New Roman" w:hAnsi="Times New Roman" w:cs="Times New Roman"/>
          <w:sz w:val="24"/>
          <w:szCs w:val="24"/>
          <w:lang w:val="uz-Cyrl-UZ"/>
        </w:rPr>
        <w:t xml:space="preserve">матнда </w:t>
      </w:r>
      <w:r w:rsidR="00635440" w:rsidRPr="00421A02">
        <w:rPr>
          <w:rFonts w:ascii="Times New Roman" w:hAnsi="Times New Roman" w:cs="Times New Roman"/>
          <w:b/>
          <w:sz w:val="24"/>
          <w:szCs w:val="24"/>
          <w:lang w:val="uz-Cyrl-UZ"/>
        </w:rPr>
        <w:t>“С</w:t>
      </w:r>
      <w:r w:rsidR="00C84264" w:rsidRPr="00421A02">
        <w:rPr>
          <w:rFonts w:ascii="Times New Roman" w:hAnsi="Times New Roman" w:cs="Times New Roman"/>
          <w:b/>
          <w:sz w:val="24"/>
          <w:szCs w:val="24"/>
          <w:lang w:val="uz-Cyrl-UZ"/>
        </w:rPr>
        <w:t>уғурталовчи</w:t>
      </w:r>
      <w:r w:rsidR="00635440" w:rsidRPr="00421A02">
        <w:rPr>
          <w:rFonts w:ascii="Times New Roman" w:hAnsi="Times New Roman" w:cs="Times New Roman"/>
          <w:b/>
          <w:sz w:val="24"/>
          <w:szCs w:val="24"/>
          <w:lang w:val="uz-Cyrl-UZ"/>
        </w:rPr>
        <w:t>”</w:t>
      </w:r>
      <w:r w:rsidR="00635440" w:rsidRPr="00421A02">
        <w:rPr>
          <w:rFonts w:ascii="Times New Roman" w:hAnsi="Times New Roman" w:cs="Times New Roman"/>
          <w:sz w:val="24"/>
          <w:szCs w:val="24"/>
          <w:lang w:val="uz-Cyrl-UZ"/>
        </w:rPr>
        <w:t xml:space="preserve"> деб юритилади</w:t>
      </w:r>
      <w:r w:rsidR="00C84264" w:rsidRPr="00421A02">
        <w:rPr>
          <w:rFonts w:ascii="Times New Roman" w:hAnsi="Times New Roman" w:cs="Times New Roman"/>
          <w:sz w:val="24"/>
          <w:szCs w:val="24"/>
          <w:lang w:val="uz-Cyrl-UZ"/>
        </w:rPr>
        <w:t xml:space="preserve">) билан </w:t>
      </w:r>
      <w:r w:rsidR="00964BB5" w:rsidRPr="00421A02">
        <w:rPr>
          <w:rFonts w:ascii="Times New Roman" w:hAnsi="Times New Roman" w:cs="Times New Roman"/>
          <w:sz w:val="24"/>
          <w:szCs w:val="24"/>
          <w:lang w:val="uz-Cyrl-UZ"/>
        </w:rPr>
        <w:t>суғурта қилдирувчи</w:t>
      </w:r>
      <w:r w:rsidR="00C84264" w:rsidRPr="00421A02">
        <w:rPr>
          <w:rFonts w:ascii="Times New Roman" w:hAnsi="Times New Roman" w:cs="Times New Roman"/>
          <w:sz w:val="24"/>
          <w:szCs w:val="24"/>
          <w:lang w:val="uz-Cyrl-UZ"/>
        </w:rPr>
        <w:t xml:space="preserve"> ўртасида</w:t>
      </w:r>
      <w:r w:rsidR="00B2139D" w:rsidRPr="00421A02">
        <w:rPr>
          <w:rFonts w:ascii="Times New Roman" w:hAnsi="Times New Roman" w:cs="Times New Roman"/>
          <w:sz w:val="24"/>
          <w:szCs w:val="24"/>
          <w:lang w:val="uz-Cyrl-UZ"/>
        </w:rPr>
        <w:t xml:space="preserve"> транспорт воситалари эгаларининг фуқаролик жавобгарлигини мажбурий суғурта қилиш (</w:t>
      </w:r>
      <w:r w:rsidR="00635440" w:rsidRPr="00421A02">
        <w:rPr>
          <w:rFonts w:ascii="Times New Roman" w:hAnsi="Times New Roman" w:cs="Times New Roman"/>
          <w:sz w:val="24"/>
          <w:szCs w:val="24"/>
          <w:lang w:val="uz-Cyrl-UZ"/>
        </w:rPr>
        <w:t xml:space="preserve">матнда </w:t>
      </w:r>
      <w:r w:rsidR="00635440" w:rsidRPr="00421A02">
        <w:rPr>
          <w:rFonts w:ascii="Times New Roman" w:hAnsi="Times New Roman" w:cs="Times New Roman"/>
          <w:b/>
          <w:sz w:val="24"/>
          <w:szCs w:val="24"/>
          <w:lang w:val="uz-Cyrl-UZ"/>
        </w:rPr>
        <w:t>“</w:t>
      </w:r>
      <w:r w:rsidR="00B2139D" w:rsidRPr="00421A02">
        <w:rPr>
          <w:rFonts w:ascii="Times New Roman" w:hAnsi="Times New Roman" w:cs="Times New Roman"/>
          <w:b/>
          <w:sz w:val="24"/>
          <w:szCs w:val="24"/>
          <w:lang w:val="uz-Cyrl-UZ"/>
        </w:rPr>
        <w:t>ТВЭФЖМСҚ</w:t>
      </w:r>
      <w:r w:rsidR="00635440" w:rsidRPr="00421A02">
        <w:rPr>
          <w:rFonts w:ascii="Times New Roman" w:hAnsi="Times New Roman" w:cs="Times New Roman"/>
          <w:b/>
          <w:sz w:val="24"/>
          <w:szCs w:val="24"/>
          <w:lang w:val="uz-Cyrl-UZ"/>
        </w:rPr>
        <w:t>”</w:t>
      </w:r>
      <w:r w:rsidR="00635440" w:rsidRPr="00421A02">
        <w:rPr>
          <w:rFonts w:ascii="Times New Roman" w:hAnsi="Times New Roman" w:cs="Times New Roman"/>
          <w:sz w:val="24"/>
          <w:szCs w:val="24"/>
          <w:lang w:val="uz-Cyrl-UZ"/>
        </w:rPr>
        <w:t xml:space="preserve"> деб юритилади</w:t>
      </w:r>
      <w:r w:rsidR="00B2139D" w:rsidRPr="00421A02">
        <w:rPr>
          <w:rFonts w:ascii="Times New Roman" w:hAnsi="Times New Roman" w:cs="Times New Roman"/>
          <w:sz w:val="24"/>
          <w:szCs w:val="24"/>
          <w:lang w:val="uz-Cyrl-UZ"/>
        </w:rPr>
        <w:t>) бўйича Е-полисни (электрон полисни) онлайн расмийлаштириш</w:t>
      </w:r>
      <w:r w:rsidR="001932CF" w:rsidRPr="00421A02">
        <w:rPr>
          <w:rFonts w:ascii="Times New Roman" w:hAnsi="Times New Roman" w:cs="Times New Roman"/>
          <w:sz w:val="24"/>
          <w:szCs w:val="24"/>
          <w:lang w:val="uz-Cyrl-UZ"/>
        </w:rPr>
        <w:t xml:space="preserve"> (</w:t>
      </w:r>
      <w:r w:rsidR="00635440" w:rsidRPr="00421A02">
        <w:rPr>
          <w:rFonts w:ascii="Times New Roman" w:hAnsi="Times New Roman" w:cs="Times New Roman"/>
          <w:sz w:val="24"/>
          <w:szCs w:val="24"/>
          <w:lang w:val="uz-Cyrl-UZ"/>
        </w:rPr>
        <w:t>шартнома тузиш/ўзгартириш киритиш ва бекор қилиш</w:t>
      </w:r>
      <w:r w:rsidR="001932CF" w:rsidRPr="00421A02">
        <w:rPr>
          <w:rFonts w:ascii="Times New Roman" w:hAnsi="Times New Roman" w:cs="Times New Roman"/>
          <w:sz w:val="24"/>
          <w:szCs w:val="24"/>
          <w:lang w:val="uz-Cyrl-UZ"/>
        </w:rPr>
        <w:t>)</w:t>
      </w:r>
      <w:r w:rsidR="00B2139D" w:rsidRPr="00421A02">
        <w:rPr>
          <w:rFonts w:ascii="Times New Roman" w:hAnsi="Times New Roman" w:cs="Times New Roman"/>
          <w:sz w:val="24"/>
          <w:szCs w:val="24"/>
          <w:lang w:val="uz-Cyrl-UZ"/>
        </w:rPr>
        <w:t xml:space="preserve"> талаблари ва суғурталаш шартларини белгилайди.</w:t>
      </w:r>
    </w:p>
    <w:p w14:paraId="3820BE77" w14:textId="77777777" w:rsidR="00380EA4" w:rsidRPr="00421A02" w:rsidRDefault="00380EA4" w:rsidP="00421A02">
      <w:pPr>
        <w:spacing w:after="0" w:line="240" w:lineRule="auto"/>
        <w:jc w:val="both"/>
        <w:rPr>
          <w:rFonts w:ascii="Times New Roman" w:hAnsi="Times New Roman" w:cs="Times New Roman"/>
          <w:sz w:val="24"/>
          <w:szCs w:val="24"/>
          <w:lang w:val="uz-Cyrl-UZ"/>
        </w:rPr>
      </w:pPr>
    </w:p>
    <w:p w14:paraId="6A25FA31" w14:textId="445B7CAD" w:rsidR="00056732" w:rsidRPr="00421A02" w:rsidRDefault="00B17A76" w:rsidP="00421A02">
      <w:pPr>
        <w:pStyle w:val="ae"/>
        <w:spacing w:after="0" w:line="240" w:lineRule="auto"/>
        <w:ind w:left="0"/>
        <w:jc w:val="center"/>
        <w:rPr>
          <w:rFonts w:ascii="Times New Roman" w:hAnsi="Times New Roman" w:cs="Times New Roman"/>
          <w:b/>
          <w:sz w:val="24"/>
          <w:szCs w:val="24"/>
          <w:lang w:val="uz-Cyrl-UZ"/>
        </w:rPr>
      </w:pPr>
      <w:r w:rsidRPr="00421A02">
        <w:rPr>
          <w:rFonts w:ascii="Times New Roman" w:hAnsi="Times New Roman" w:cs="Times New Roman"/>
          <w:b/>
          <w:sz w:val="24"/>
          <w:szCs w:val="24"/>
          <w:lang w:val="uz-Cyrl-UZ"/>
        </w:rPr>
        <w:t xml:space="preserve">1. </w:t>
      </w:r>
      <w:r w:rsidR="001932CF" w:rsidRPr="00421A02">
        <w:rPr>
          <w:rFonts w:ascii="Times New Roman" w:hAnsi="Times New Roman" w:cs="Times New Roman"/>
          <w:b/>
          <w:sz w:val="24"/>
          <w:szCs w:val="24"/>
          <w:lang w:val="uz-Cyrl-UZ"/>
        </w:rPr>
        <w:t>У</w:t>
      </w:r>
      <w:r w:rsidR="00037E2A" w:rsidRPr="00421A02">
        <w:rPr>
          <w:rFonts w:ascii="Times New Roman" w:hAnsi="Times New Roman" w:cs="Times New Roman"/>
          <w:b/>
          <w:sz w:val="24"/>
          <w:szCs w:val="24"/>
          <w:lang w:val="uz-Cyrl-UZ"/>
        </w:rPr>
        <w:t xml:space="preserve">МУМИЙ ШАРТЛАР </w:t>
      </w:r>
    </w:p>
    <w:p w14:paraId="478E8F07" w14:textId="77777777" w:rsidR="001D36A3" w:rsidRPr="00421A02" w:rsidRDefault="001D36A3" w:rsidP="00421A02">
      <w:pPr>
        <w:pStyle w:val="ae"/>
        <w:spacing w:after="0" w:line="240" w:lineRule="auto"/>
        <w:ind w:left="0"/>
        <w:jc w:val="center"/>
        <w:rPr>
          <w:rFonts w:ascii="Times New Roman" w:hAnsi="Times New Roman" w:cs="Times New Roman"/>
          <w:b/>
          <w:sz w:val="24"/>
          <w:szCs w:val="24"/>
          <w:lang w:val="uz-Cyrl-UZ"/>
        </w:rPr>
      </w:pPr>
    </w:p>
    <w:p w14:paraId="732BFFB8" w14:textId="0589FAA4" w:rsidR="00FF7841" w:rsidRPr="00421A02" w:rsidRDefault="00A40E06" w:rsidP="00421A02">
      <w:pPr>
        <w:spacing w:after="0" w:line="240" w:lineRule="auto"/>
        <w:ind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1.</w:t>
      </w:r>
      <w:r w:rsidR="00FF7841" w:rsidRPr="00421A02">
        <w:rPr>
          <w:rFonts w:ascii="Times New Roman" w:hAnsi="Times New Roman" w:cs="Times New Roman"/>
          <w:sz w:val="24"/>
          <w:szCs w:val="24"/>
          <w:lang w:val="uz-Cyrl-UZ"/>
        </w:rPr>
        <w:t>1.</w:t>
      </w:r>
      <w:r w:rsidRPr="00421A02">
        <w:rPr>
          <w:rFonts w:ascii="Times New Roman" w:hAnsi="Times New Roman" w:cs="Times New Roman"/>
          <w:sz w:val="24"/>
          <w:szCs w:val="24"/>
          <w:lang w:val="uz-Cyrl-UZ"/>
        </w:rPr>
        <w:t xml:space="preserve"> </w:t>
      </w:r>
      <w:r w:rsidR="000205FF" w:rsidRPr="00421A02">
        <w:rPr>
          <w:rFonts w:ascii="Times New Roman" w:hAnsi="Times New Roman" w:cs="Times New Roman"/>
          <w:sz w:val="24"/>
          <w:szCs w:val="24"/>
          <w:lang w:val="uz-Cyrl-UZ"/>
        </w:rPr>
        <w:t>Мазкур оферта Ўзбекистон Республикаси</w:t>
      </w:r>
      <w:r w:rsidR="00647DBA" w:rsidRPr="00421A02">
        <w:rPr>
          <w:rFonts w:ascii="Times New Roman" w:hAnsi="Times New Roman" w:cs="Times New Roman"/>
          <w:sz w:val="24"/>
          <w:szCs w:val="24"/>
          <w:lang w:val="uz-Cyrl-UZ"/>
        </w:rPr>
        <w:t>нинг Фуқаролик кодекси, “Электрон тижорат тўғрисида”</w:t>
      </w:r>
      <w:r w:rsidR="006C2511" w:rsidRPr="00421A02">
        <w:rPr>
          <w:rFonts w:ascii="Times New Roman" w:hAnsi="Times New Roman" w:cs="Times New Roman"/>
          <w:sz w:val="24"/>
          <w:szCs w:val="24"/>
          <w:lang w:val="uz-Cyrl-UZ"/>
        </w:rPr>
        <w:t>ги</w:t>
      </w:r>
      <w:r w:rsidR="00647DBA" w:rsidRPr="00421A02">
        <w:rPr>
          <w:rFonts w:ascii="Times New Roman" w:hAnsi="Times New Roman" w:cs="Times New Roman"/>
          <w:sz w:val="24"/>
          <w:szCs w:val="24"/>
          <w:lang w:val="uz-Cyrl-UZ"/>
        </w:rPr>
        <w:t>, “Электрон ҳужжат айланиши тўғрисида”</w:t>
      </w:r>
      <w:r w:rsidR="006C2511" w:rsidRPr="00421A02">
        <w:rPr>
          <w:rFonts w:ascii="Times New Roman" w:hAnsi="Times New Roman" w:cs="Times New Roman"/>
          <w:sz w:val="24"/>
          <w:szCs w:val="24"/>
          <w:lang w:val="uz-Cyrl-UZ"/>
        </w:rPr>
        <w:t>ги, “Суғурта фаолияти тўғрсида”ги, “Транспорт воситалари эгаларининг фуқаролик жавобгарлигини мажбурий суғурта қилиш тўғрисида”ги</w:t>
      </w:r>
      <w:r w:rsidR="00647DBA" w:rsidRPr="00421A02">
        <w:rPr>
          <w:rFonts w:ascii="Times New Roman" w:hAnsi="Times New Roman" w:cs="Times New Roman"/>
          <w:sz w:val="24"/>
          <w:szCs w:val="24"/>
          <w:lang w:val="uz-Cyrl-UZ"/>
        </w:rPr>
        <w:t xml:space="preserve"> </w:t>
      </w:r>
      <w:r w:rsidR="006C2511" w:rsidRPr="00421A02">
        <w:rPr>
          <w:rFonts w:ascii="Times New Roman" w:hAnsi="Times New Roman" w:cs="Times New Roman"/>
          <w:sz w:val="24"/>
          <w:szCs w:val="24"/>
          <w:lang w:val="uz-Cyrl-UZ"/>
        </w:rPr>
        <w:t>қонунлари</w:t>
      </w:r>
      <w:r w:rsidR="00647DBA" w:rsidRPr="00421A02">
        <w:rPr>
          <w:rFonts w:ascii="Times New Roman" w:hAnsi="Times New Roman" w:cs="Times New Roman"/>
          <w:sz w:val="24"/>
          <w:szCs w:val="24"/>
          <w:lang w:val="uz-Cyrl-UZ"/>
        </w:rPr>
        <w:t xml:space="preserve">, </w:t>
      </w:r>
      <w:r w:rsidR="006C2511" w:rsidRPr="00421A02">
        <w:rPr>
          <w:rFonts w:ascii="Times New Roman" w:hAnsi="Times New Roman" w:cs="Times New Roman"/>
          <w:sz w:val="24"/>
          <w:szCs w:val="24"/>
          <w:lang w:val="uz-Cyrl-UZ"/>
        </w:rPr>
        <w:t>Ўзбекистон Республикаси Президентининг қарор</w:t>
      </w:r>
      <w:r w:rsidR="00421A02" w:rsidRPr="00421A02">
        <w:rPr>
          <w:rFonts w:ascii="Times New Roman" w:hAnsi="Times New Roman" w:cs="Times New Roman"/>
          <w:sz w:val="24"/>
          <w:szCs w:val="24"/>
          <w:lang w:val="uz-Cyrl-UZ"/>
        </w:rPr>
        <w:t>лар</w:t>
      </w:r>
      <w:r w:rsidR="006C2511" w:rsidRPr="00421A02">
        <w:rPr>
          <w:rFonts w:ascii="Times New Roman" w:hAnsi="Times New Roman" w:cs="Times New Roman"/>
          <w:sz w:val="24"/>
          <w:szCs w:val="24"/>
          <w:lang w:val="uz-Cyrl-UZ"/>
        </w:rPr>
        <w:t xml:space="preserve">и, </w:t>
      </w:r>
      <w:r w:rsidR="00037E2A" w:rsidRPr="00421A02">
        <w:rPr>
          <w:rFonts w:ascii="Times New Roman" w:hAnsi="Times New Roman" w:cs="Times New Roman"/>
          <w:sz w:val="24"/>
          <w:szCs w:val="24"/>
          <w:lang w:val="uz-Cyrl-UZ"/>
        </w:rPr>
        <w:t>ҳамда “Транспорт воситалари эгаларининг фуқаролик жавобгарлигини мажбурий суғурта қилиш” қоидалари</w:t>
      </w:r>
      <w:r w:rsidR="00892391" w:rsidRPr="00421A02">
        <w:rPr>
          <w:rFonts w:ascii="Times New Roman" w:hAnsi="Times New Roman" w:cs="Times New Roman"/>
          <w:sz w:val="24"/>
          <w:szCs w:val="24"/>
          <w:lang w:val="uz-Cyrl-UZ"/>
        </w:rPr>
        <w:t>”</w:t>
      </w:r>
      <w:r w:rsidR="00037E2A" w:rsidRPr="00421A02">
        <w:rPr>
          <w:rFonts w:ascii="Times New Roman" w:hAnsi="Times New Roman" w:cs="Times New Roman"/>
          <w:sz w:val="24"/>
          <w:szCs w:val="24"/>
          <w:lang w:val="uz-Cyrl-UZ"/>
        </w:rPr>
        <w:t xml:space="preserve"> (Вазирлар Маҳкамасининг 2008 йил 24 июлдаги 141-сонли қарори билан тасдиқланган) ва </w:t>
      </w:r>
      <w:r w:rsidR="000205FF" w:rsidRPr="00421A02">
        <w:rPr>
          <w:rFonts w:ascii="Times New Roman" w:hAnsi="Times New Roman" w:cs="Times New Roman"/>
          <w:sz w:val="24"/>
          <w:szCs w:val="24"/>
          <w:lang w:val="uz-Cyrl-UZ"/>
        </w:rPr>
        <w:t>“Транспорт воситалари</w:t>
      </w:r>
      <w:r w:rsidR="003745F6" w:rsidRPr="00421A02">
        <w:rPr>
          <w:rFonts w:ascii="Times New Roman" w:hAnsi="Times New Roman" w:cs="Times New Roman"/>
          <w:sz w:val="24"/>
          <w:szCs w:val="24"/>
          <w:lang w:val="uz-Cyrl-UZ"/>
        </w:rPr>
        <w:t xml:space="preserve"> </w:t>
      </w:r>
      <w:r w:rsidR="000205FF" w:rsidRPr="00421A02">
        <w:rPr>
          <w:rFonts w:ascii="Times New Roman" w:hAnsi="Times New Roman" w:cs="Times New Roman"/>
          <w:sz w:val="24"/>
          <w:szCs w:val="24"/>
          <w:lang w:val="uz-Cyrl-UZ"/>
        </w:rPr>
        <w:t xml:space="preserve">эгаларининг фуқаролик жавобгарлигини мажбурий суғурта қилиш бўйича Е-полисни сотиш, расмийлаштириш ва уларнинг ҳақиқийлигини текшириш” қоидалари </w:t>
      </w:r>
      <w:r w:rsidR="00EB7D2F" w:rsidRPr="00421A02">
        <w:rPr>
          <w:rFonts w:ascii="Times New Roman" w:hAnsi="Times New Roman" w:cs="Times New Roman"/>
          <w:sz w:val="24"/>
          <w:szCs w:val="24"/>
          <w:lang w:val="uz-Cyrl-UZ"/>
        </w:rPr>
        <w:t>(В</w:t>
      </w:r>
      <w:r w:rsidR="00FF7841" w:rsidRPr="00421A02">
        <w:rPr>
          <w:rFonts w:ascii="Times New Roman" w:hAnsi="Times New Roman" w:cs="Times New Roman"/>
          <w:sz w:val="24"/>
          <w:szCs w:val="24"/>
          <w:lang w:val="uz-Cyrl-UZ"/>
        </w:rPr>
        <w:t xml:space="preserve">азирлар </w:t>
      </w:r>
      <w:r w:rsidR="00EB7D2F" w:rsidRPr="00421A02">
        <w:rPr>
          <w:rFonts w:ascii="Times New Roman" w:hAnsi="Times New Roman" w:cs="Times New Roman"/>
          <w:sz w:val="24"/>
          <w:szCs w:val="24"/>
          <w:lang w:val="uz-Cyrl-UZ"/>
        </w:rPr>
        <w:t>М</w:t>
      </w:r>
      <w:r w:rsidR="00FF7841" w:rsidRPr="00421A02">
        <w:rPr>
          <w:rFonts w:ascii="Times New Roman" w:hAnsi="Times New Roman" w:cs="Times New Roman"/>
          <w:sz w:val="24"/>
          <w:szCs w:val="24"/>
          <w:lang w:val="uz-Cyrl-UZ"/>
        </w:rPr>
        <w:t>аҳкамасининг</w:t>
      </w:r>
      <w:r w:rsidR="00EB7D2F" w:rsidRPr="00421A02">
        <w:rPr>
          <w:rFonts w:ascii="Times New Roman" w:hAnsi="Times New Roman" w:cs="Times New Roman"/>
          <w:sz w:val="24"/>
          <w:szCs w:val="24"/>
          <w:lang w:val="uz-Cyrl-UZ"/>
        </w:rPr>
        <w:t xml:space="preserve"> 2020 йил 14 декабрдаги 780-сонли қарори билан тасдиқланган) </w:t>
      </w:r>
      <w:r w:rsidR="000205FF" w:rsidRPr="00421A02">
        <w:rPr>
          <w:rFonts w:ascii="Times New Roman" w:hAnsi="Times New Roman" w:cs="Times New Roman"/>
          <w:sz w:val="24"/>
          <w:szCs w:val="24"/>
          <w:lang w:val="uz-Cyrl-UZ"/>
        </w:rPr>
        <w:t>асосида ишлаб чиқилган.</w:t>
      </w:r>
    </w:p>
    <w:p w14:paraId="443728C3" w14:textId="5C7E1081" w:rsidR="003554DD" w:rsidRPr="00421A02" w:rsidRDefault="00FF7841"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hAnsi="Times New Roman" w:cs="Times New Roman"/>
          <w:sz w:val="24"/>
          <w:szCs w:val="24"/>
          <w:lang w:val="uz-Cyrl-UZ"/>
        </w:rPr>
        <w:t xml:space="preserve">1.2. </w:t>
      </w:r>
      <w:r w:rsidR="003554DD" w:rsidRPr="00421A02">
        <w:rPr>
          <w:rFonts w:ascii="Times New Roman" w:eastAsia="Times New Roman" w:hAnsi="Times New Roman" w:cs="Times New Roman"/>
          <w:sz w:val="24"/>
          <w:szCs w:val="24"/>
          <w:lang w:val="uz-Cyrl-UZ" w:eastAsia="ru-RU"/>
        </w:rPr>
        <w:t xml:space="preserve">Офертанинг амал қилиш худуди </w:t>
      </w:r>
      <w:r w:rsidR="00037E2A" w:rsidRPr="00421A02">
        <w:rPr>
          <w:rFonts w:ascii="Times New Roman" w:eastAsia="Times New Roman" w:hAnsi="Times New Roman" w:cs="Times New Roman"/>
          <w:sz w:val="24"/>
          <w:szCs w:val="24"/>
          <w:lang w:val="uz-Cyrl-UZ" w:eastAsia="ru-RU"/>
        </w:rPr>
        <w:t>-</w:t>
      </w:r>
      <w:r w:rsidR="003554DD" w:rsidRPr="00421A02">
        <w:rPr>
          <w:rFonts w:ascii="Times New Roman" w:eastAsia="Times New Roman" w:hAnsi="Times New Roman" w:cs="Times New Roman"/>
          <w:sz w:val="24"/>
          <w:szCs w:val="24"/>
          <w:lang w:val="uz-Cyrl-UZ" w:eastAsia="ru-RU"/>
        </w:rPr>
        <w:t xml:space="preserve"> Ўзбекистон Республикаси.</w:t>
      </w:r>
    </w:p>
    <w:p w14:paraId="09B951EB" w14:textId="45BF953B" w:rsidR="00A36527" w:rsidRPr="00421A02" w:rsidRDefault="003554DD"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1.3. </w:t>
      </w:r>
      <w:r w:rsidR="00A36527" w:rsidRPr="00421A02">
        <w:rPr>
          <w:rFonts w:ascii="Times New Roman" w:eastAsia="Times New Roman" w:hAnsi="Times New Roman" w:cs="Times New Roman"/>
          <w:sz w:val="24"/>
          <w:szCs w:val="24"/>
          <w:lang w:val="uz-Cyrl-UZ" w:eastAsia="ru-RU"/>
        </w:rPr>
        <w:t>Оферта тарафлари: Суғурталовчи ва Суғурта қилдирувчи (Фойдаланувчи).</w:t>
      </w:r>
    </w:p>
    <w:p w14:paraId="097BC6E8" w14:textId="7743E2D0" w:rsidR="0004211B" w:rsidRPr="00421A02" w:rsidRDefault="00A36527" w:rsidP="00421A02">
      <w:pPr>
        <w:spacing w:after="0" w:line="240" w:lineRule="auto"/>
        <w:ind w:firstLine="567"/>
        <w:jc w:val="both"/>
        <w:outlineLvl w:val="3"/>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1.4.</w:t>
      </w:r>
      <w:r w:rsidR="00646330" w:rsidRPr="00421A02">
        <w:rPr>
          <w:rFonts w:ascii="Times New Roman" w:eastAsia="Times New Roman" w:hAnsi="Times New Roman" w:cs="Times New Roman"/>
          <w:sz w:val="24"/>
          <w:szCs w:val="24"/>
          <w:lang w:val="uz-Cyrl-UZ" w:eastAsia="ru-RU"/>
        </w:rPr>
        <w:t xml:space="preserve"> </w:t>
      </w:r>
      <w:r w:rsidR="00037E2A" w:rsidRPr="00421A02">
        <w:rPr>
          <w:rFonts w:ascii="Times New Roman" w:eastAsia="Times New Roman" w:hAnsi="Times New Roman" w:cs="Times New Roman"/>
          <w:sz w:val="24"/>
          <w:szCs w:val="24"/>
          <w:lang w:val="uz-Cyrl-UZ" w:eastAsia="ru-RU"/>
        </w:rPr>
        <w:t>Суғурталовчининг р</w:t>
      </w:r>
      <w:r w:rsidR="0004211B" w:rsidRPr="00421A02">
        <w:rPr>
          <w:rFonts w:ascii="Times New Roman" w:eastAsia="Times New Roman" w:hAnsi="Times New Roman" w:cs="Times New Roman"/>
          <w:sz w:val="24"/>
          <w:szCs w:val="24"/>
          <w:lang w:val="uz-Cyrl-UZ" w:eastAsia="ru-RU"/>
        </w:rPr>
        <w:t>асмий веб-сайт</w:t>
      </w:r>
      <w:r w:rsidR="00037E2A" w:rsidRPr="00421A02">
        <w:rPr>
          <w:rFonts w:ascii="Times New Roman" w:eastAsia="Times New Roman" w:hAnsi="Times New Roman" w:cs="Times New Roman"/>
          <w:sz w:val="24"/>
          <w:szCs w:val="24"/>
          <w:lang w:val="uz-Cyrl-UZ" w:eastAsia="ru-RU"/>
        </w:rPr>
        <w:t>и</w:t>
      </w:r>
      <w:r w:rsidR="0004211B" w:rsidRPr="00421A02">
        <w:rPr>
          <w:rFonts w:ascii="Times New Roman" w:eastAsia="Times New Roman" w:hAnsi="Times New Roman" w:cs="Times New Roman"/>
          <w:sz w:val="24"/>
          <w:szCs w:val="24"/>
          <w:lang w:val="uz-Cyrl-UZ" w:eastAsia="ru-RU"/>
        </w:rPr>
        <w:t xml:space="preserve"> ва мобил илова</w:t>
      </w:r>
      <w:r w:rsidR="00037E2A" w:rsidRPr="00421A02">
        <w:rPr>
          <w:rFonts w:ascii="Times New Roman" w:eastAsia="Times New Roman" w:hAnsi="Times New Roman" w:cs="Times New Roman"/>
          <w:sz w:val="24"/>
          <w:szCs w:val="24"/>
          <w:lang w:val="uz-Cyrl-UZ" w:eastAsia="ru-RU"/>
        </w:rPr>
        <w:t>си</w:t>
      </w:r>
      <w:r w:rsidR="0004211B" w:rsidRPr="00421A02">
        <w:rPr>
          <w:rFonts w:ascii="Times New Roman" w:eastAsia="Times New Roman" w:hAnsi="Times New Roman" w:cs="Times New Roman"/>
          <w:sz w:val="24"/>
          <w:szCs w:val="24"/>
          <w:lang w:val="uz-Cyrl-UZ" w:eastAsia="ru-RU"/>
        </w:rPr>
        <w:t>дан фойдаланишдан аввал Суғурта қилдирувчи ушбу оферта шартлари билан танишиб чиқиши лозим. Агар Суғурта қилдирувчи оферта шартларига ёки унинг баъзи қисмларига рози бўлмаса, у расмий веб-сайт ва мо</w:t>
      </w:r>
      <w:r w:rsidR="008D5966" w:rsidRPr="00421A02">
        <w:rPr>
          <w:rFonts w:ascii="Times New Roman" w:eastAsia="Times New Roman" w:hAnsi="Times New Roman" w:cs="Times New Roman"/>
          <w:sz w:val="24"/>
          <w:szCs w:val="24"/>
          <w:lang w:val="uz-Cyrl-UZ" w:eastAsia="ru-RU"/>
        </w:rPr>
        <w:t>б</w:t>
      </w:r>
      <w:r w:rsidR="0004211B" w:rsidRPr="00421A02">
        <w:rPr>
          <w:rFonts w:ascii="Times New Roman" w:eastAsia="Times New Roman" w:hAnsi="Times New Roman" w:cs="Times New Roman"/>
          <w:sz w:val="24"/>
          <w:szCs w:val="24"/>
          <w:lang w:val="uz-Cyrl-UZ" w:eastAsia="ru-RU"/>
        </w:rPr>
        <w:t>ил иловадан фойдаланишни тўхтатиши лозим. Суғурта</w:t>
      </w:r>
      <w:r w:rsidR="008D5966" w:rsidRPr="00421A02">
        <w:rPr>
          <w:rFonts w:ascii="Times New Roman" w:eastAsia="Times New Roman" w:hAnsi="Times New Roman" w:cs="Times New Roman"/>
          <w:sz w:val="24"/>
          <w:szCs w:val="24"/>
          <w:lang w:val="uz-Cyrl-UZ" w:eastAsia="ru-RU"/>
        </w:rPr>
        <w:t xml:space="preserve"> қилдирувчининг </w:t>
      </w:r>
      <w:r w:rsidR="0004211B" w:rsidRPr="00421A02">
        <w:rPr>
          <w:rFonts w:ascii="Times New Roman" w:eastAsia="Times New Roman" w:hAnsi="Times New Roman" w:cs="Times New Roman"/>
          <w:sz w:val="24"/>
          <w:szCs w:val="24"/>
          <w:lang w:val="uz-Cyrl-UZ" w:eastAsia="ru-RU"/>
        </w:rPr>
        <w:t>расмий веб-сайт ва мобил иловадан фойдаланиш</w:t>
      </w:r>
      <w:r w:rsidR="008D5966" w:rsidRPr="00421A02">
        <w:rPr>
          <w:rFonts w:ascii="Times New Roman" w:eastAsia="Times New Roman" w:hAnsi="Times New Roman" w:cs="Times New Roman"/>
          <w:sz w:val="24"/>
          <w:szCs w:val="24"/>
          <w:lang w:val="uz-Cyrl-UZ" w:eastAsia="ru-RU"/>
        </w:rPr>
        <w:t>и</w:t>
      </w:r>
      <w:r w:rsidR="0004211B" w:rsidRPr="00421A02">
        <w:rPr>
          <w:rFonts w:ascii="Times New Roman" w:eastAsia="Times New Roman" w:hAnsi="Times New Roman" w:cs="Times New Roman"/>
          <w:sz w:val="24"/>
          <w:szCs w:val="24"/>
          <w:lang w:val="uz-Cyrl-UZ" w:eastAsia="ru-RU"/>
        </w:rPr>
        <w:t xml:space="preserve"> ушбу оферта шартларига тўлиқ ва сўзсиз рози эканлигини билдиради.</w:t>
      </w:r>
    </w:p>
    <w:p w14:paraId="35A0EE0A" w14:textId="0B07AE5E" w:rsidR="0004211B" w:rsidRPr="00421A02" w:rsidRDefault="0004211B" w:rsidP="00421A02">
      <w:pPr>
        <w:spacing w:after="0" w:line="240" w:lineRule="auto"/>
        <w:ind w:firstLine="567"/>
        <w:jc w:val="both"/>
        <w:outlineLvl w:val="3"/>
        <w:rPr>
          <w:rFonts w:ascii="Times New Roman" w:hAnsi="Times New Roman" w:cs="Times New Roman"/>
          <w:sz w:val="24"/>
          <w:szCs w:val="24"/>
          <w:lang w:val="uz-Cyrl-UZ"/>
        </w:rPr>
      </w:pPr>
      <w:r w:rsidRPr="00421A02">
        <w:rPr>
          <w:rFonts w:ascii="Times New Roman" w:eastAsia="Times New Roman" w:hAnsi="Times New Roman" w:cs="Times New Roman"/>
          <w:sz w:val="24"/>
          <w:szCs w:val="24"/>
          <w:lang w:val="uz-Cyrl-UZ" w:eastAsia="ru-RU"/>
        </w:rPr>
        <w:t>1.5. Расмий веб-сайт ва мобил иловадан фойдаланиш деганд</w:t>
      </w:r>
      <w:r w:rsidR="008D5966" w:rsidRPr="00421A02">
        <w:rPr>
          <w:rFonts w:ascii="Times New Roman" w:eastAsia="Times New Roman" w:hAnsi="Times New Roman" w:cs="Times New Roman"/>
          <w:sz w:val="24"/>
          <w:szCs w:val="24"/>
          <w:lang w:val="uz-Cyrl-UZ" w:eastAsia="ru-RU"/>
        </w:rPr>
        <w:t>а</w:t>
      </w:r>
      <w:r w:rsidRPr="00421A02">
        <w:rPr>
          <w:rFonts w:ascii="Times New Roman" w:eastAsia="Times New Roman" w:hAnsi="Times New Roman" w:cs="Times New Roman"/>
          <w:sz w:val="24"/>
          <w:szCs w:val="24"/>
          <w:lang w:val="uz-Cyrl-UZ" w:eastAsia="ru-RU"/>
        </w:rPr>
        <w:t xml:space="preserve"> Суғурта қилдирувчининг ундан фойдаланишга қаратилган </w:t>
      </w:r>
      <w:r w:rsidR="008D5966" w:rsidRPr="00421A02">
        <w:rPr>
          <w:rFonts w:ascii="Times New Roman" w:eastAsia="Times New Roman" w:hAnsi="Times New Roman" w:cs="Times New Roman"/>
          <w:sz w:val="24"/>
          <w:szCs w:val="24"/>
          <w:lang w:val="uz-Cyrl-UZ" w:eastAsia="ru-RU"/>
        </w:rPr>
        <w:t>ҳ</w:t>
      </w:r>
      <w:r w:rsidRPr="00421A02">
        <w:rPr>
          <w:rFonts w:ascii="Times New Roman" w:eastAsia="Times New Roman" w:hAnsi="Times New Roman" w:cs="Times New Roman"/>
          <w:sz w:val="24"/>
          <w:szCs w:val="24"/>
          <w:lang w:val="uz-Cyrl-UZ" w:eastAsia="ru-RU"/>
        </w:rPr>
        <w:t>ар қандай хатти</w:t>
      </w:r>
      <w:r w:rsidR="008D5966" w:rsidRPr="00421A02">
        <w:rPr>
          <w:rFonts w:ascii="Times New Roman" w:eastAsia="Times New Roman" w:hAnsi="Times New Roman" w:cs="Times New Roman"/>
          <w:sz w:val="24"/>
          <w:szCs w:val="24"/>
          <w:lang w:val="uz-Cyrl-UZ" w:eastAsia="ru-RU"/>
        </w:rPr>
        <w:t>-</w:t>
      </w:r>
      <w:r w:rsidRPr="00421A02">
        <w:rPr>
          <w:rFonts w:ascii="Times New Roman" w:eastAsia="Times New Roman" w:hAnsi="Times New Roman" w:cs="Times New Roman"/>
          <w:sz w:val="24"/>
          <w:szCs w:val="24"/>
          <w:lang w:val="uz-Cyrl-UZ" w:eastAsia="ru-RU"/>
        </w:rPr>
        <w:t>харакатлари тушунилади. Суғурталовчи р</w:t>
      </w:r>
      <w:r w:rsidRPr="00421A02">
        <w:rPr>
          <w:rFonts w:ascii="Times New Roman" w:hAnsi="Times New Roman" w:cs="Times New Roman"/>
          <w:sz w:val="24"/>
          <w:szCs w:val="24"/>
          <w:lang w:val="uz-Cyrl-UZ"/>
        </w:rPr>
        <w:t>асмий веб-сайти ёки мобил иловасининг ТВЭФЖМСҚ</w:t>
      </w:r>
      <w:r w:rsidRPr="00421A02">
        <w:rPr>
          <w:rFonts w:ascii="Times New Roman" w:hAnsi="Times New Roman" w:cs="Times New Roman"/>
          <w:b/>
          <w:sz w:val="24"/>
          <w:szCs w:val="24"/>
          <w:lang w:val="uz-Cyrl-UZ"/>
        </w:rPr>
        <w:t xml:space="preserve"> </w:t>
      </w:r>
      <w:r w:rsidRPr="00421A02">
        <w:rPr>
          <w:rFonts w:ascii="Times New Roman" w:hAnsi="Times New Roman" w:cs="Times New Roman"/>
          <w:sz w:val="24"/>
          <w:szCs w:val="24"/>
          <w:lang w:val="uz-Cyrl-UZ"/>
        </w:rPr>
        <w:t xml:space="preserve">учун мўлжалланган қисми орқали тақдим этилган офертанинг шартларига </w:t>
      </w:r>
      <w:r w:rsidR="008D5966" w:rsidRPr="00421A02">
        <w:rPr>
          <w:rFonts w:ascii="Times New Roman" w:hAnsi="Times New Roman" w:cs="Times New Roman"/>
          <w:sz w:val="24"/>
          <w:szCs w:val="24"/>
          <w:lang w:val="uz-Cyrl-UZ"/>
        </w:rPr>
        <w:t>С</w:t>
      </w:r>
      <w:r w:rsidRPr="00421A02">
        <w:rPr>
          <w:rFonts w:ascii="Times New Roman" w:hAnsi="Times New Roman" w:cs="Times New Roman"/>
          <w:sz w:val="24"/>
          <w:szCs w:val="24"/>
          <w:lang w:val="uz-Cyrl-UZ"/>
        </w:rPr>
        <w:t>уғурта қилдирувчининг рози бўлиши оферта шартларини бевосита қабул қил</w:t>
      </w:r>
      <w:r w:rsidR="008D5966" w:rsidRPr="00421A02">
        <w:rPr>
          <w:rFonts w:ascii="Times New Roman" w:hAnsi="Times New Roman" w:cs="Times New Roman"/>
          <w:sz w:val="24"/>
          <w:szCs w:val="24"/>
          <w:lang w:val="uz-Cyrl-UZ"/>
        </w:rPr>
        <w:t xml:space="preserve">ганини </w:t>
      </w:r>
      <w:r w:rsidRPr="00421A02">
        <w:rPr>
          <w:rFonts w:ascii="Times New Roman" w:hAnsi="Times New Roman" w:cs="Times New Roman"/>
          <w:sz w:val="24"/>
          <w:szCs w:val="24"/>
          <w:lang w:val="uz-Cyrl-UZ"/>
        </w:rPr>
        <w:t>англатади.</w:t>
      </w:r>
    </w:p>
    <w:p w14:paraId="323EF893" w14:textId="1D5E93B6" w:rsidR="0004211B" w:rsidRPr="00421A02" w:rsidRDefault="0004211B" w:rsidP="00421A02">
      <w:pPr>
        <w:spacing w:after="0" w:line="240" w:lineRule="auto"/>
        <w:ind w:firstLine="567"/>
        <w:jc w:val="both"/>
        <w:outlineLvl w:val="3"/>
        <w:rPr>
          <w:rFonts w:ascii="Times New Roman" w:eastAsia="Times New Roman" w:hAnsi="Times New Roman" w:cs="Times New Roman"/>
          <w:sz w:val="24"/>
          <w:szCs w:val="24"/>
          <w:lang w:val="uz-Cyrl-UZ" w:eastAsia="ru-RU"/>
        </w:rPr>
      </w:pPr>
      <w:r w:rsidRPr="00421A02">
        <w:rPr>
          <w:rFonts w:ascii="Times New Roman" w:hAnsi="Times New Roman" w:cs="Times New Roman"/>
          <w:sz w:val="24"/>
          <w:szCs w:val="24"/>
          <w:lang w:val="uz-Cyrl-UZ"/>
        </w:rPr>
        <w:t xml:space="preserve">1.6. </w:t>
      </w:r>
      <w:r w:rsidRPr="00421A02">
        <w:rPr>
          <w:rFonts w:ascii="Times New Roman" w:eastAsia="Times New Roman" w:hAnsi="Times New Roman" w:cs="Times New Roman"/>
          <w:sz w:val="24"/>
          <w:szCs w:val="24"/>
          <w:lang w:val="uz-Cyrl-UZ" w:eastAsia="ru-RU"/>
        </w:rPr>
        <w:t>Р</w:t>
      </w:r>
      <w:r w:rsidRPr="00421A02">
        <w:rPr>
          <w:rFonts w:ascii="Times New Roman" w:hAnsi="Times New Roman" w:cs="Times New Roman"/>
          <w:sz w:val="24"/>
          <w:szCs w:val="24"/>
          <w:lang w:val="uz-Cyrl-UZ"/>
        </w:rPr>
        <w:t xml:space="preserve">асмий веб-сайт ёки мобил иловага </w:t>
      </w:r>
      <w:r w:rsidRPr="00421A02">
        <w:rPr>
          <w:rFonts w:ascii="Times New Roman" w:eastAsia="Times New Roman" w:hAnsi="Times New Roman" w:cs="Times New Roman"/>
          <w:sz w:val="24"/>
          <w:szCs w:val="24"/>
          <w:lang w:val="uz-Cyrl-UZ" w:eastAsia="ru-RU"/>
        </w:rPr>
        <w:t>нисбатан мутл</w:t>
      </w:r>
      <w:r w:rsidR="008D5966" w:rsidRPr="00421A02">
        <w:rPr>
          <w:rFonts w:ascii="Times New Roman" w:eastAsia="Times New Roman" w:hAnsi="Times New Roman" w:cs="Times New Roman"/>
          <w:sz w:val="24"/>
          <w:szCs w:val="24"/>
          <w:lang w:val="uz-Cyrl-UZ" w:eastAsia="ru-RU"/>
        </w:rPr>
        <w:t>о</w:t>
      </w:r>
      <w:r w:rsidRPr="00421A02">
        <w:rPr>
          <w:rFonts w:ascii="Times New Roman" w:eastAsia="Times New Roman" w:hAnsi="Times New Roman" w:cs="Times New Roman"/>
          <w:sz w:val="24"/>
          <w:szCs w:val="24"/>
          <w:lang w:val="uz-Cyrl-UZ" w:eastAsia="ru-RU"/>
        </w:rPr>
        <w:t xml:space="preserve">қ </w:t>
      </w:r>
      <w:r w:rsidR="008D5966" w:rsidRPr="00421A02">
        <w:rPr>
          <w:rFonts w:ascii="Times New Roman" w:eastAsia="Times New Roman" w:hAnsi="Times New Roman" w:cs="Times New Roman"/>
          <w:sz w:val="24"/>
          <w:szCs w:val="24"/>
          <w:lang w:val="uz-Cyrl-UZ" w:eastAsia="ru-RU"/>
        </w:rPr>
        <w:t xml:space="preserve">интелллектуал мулк </w:t>
      </w:r>
      <w:r w:rsidRPr="00421A02">
        <w:rPr>
          <w:rFonts w:ascii="Times New Roman" w:eastAsia="Times New Roman" w:hAnsi="Times New Roman" w:cs="Times New Roman"/>
          <w:sz w:val="24"/>
          <w:szCs w:val="24"/>
          <w:lang w:val="uz-Cyrl-UZ" w:eastAsia="ru-RU"/>
        </w:rPr>
        <w:t>ҳуқуқ Суғурталовчига тегишлидир. Суғурталовчи исталган вақтда р</w:t>
      </w:r>
      <w:r w:rsidRPr="00421A02">
        <w:rPr>
          <w:rFonts w:ascii="Times New Roman" w:hAnsi="Times New Roman" w:cs="Times New Roman"/>
          <w:sz w:val="24"/>
          <w:szCs w:val="24"/>
          <w:lang w:val="uz-Cyrl-UZ"/>
        </w:rPr>
        <w:t>асмий веб-сайт ёки мобил</w:t>
      </w:r>
      <w:r w:rsidR="006301F7" w:rsidRPr="00421A02">
        <w:rPr>
          <w:rFonts w:ascii="Times New Roman" w:hAnsi="Times New Roman" w:cs="Times New Roman"/>
          <w:sz w:val="24"/>
          <w:szCs w:val="24"/>
          <w:lang w:val="uz-Cyrl-UZ"/>
        </w:rPr>
        <w:t xml:space="preserve"> илова</w:t>
      </w:r>
      <w:r w:rsidRPr="00421A02">
        <w:rPr>
          <w:rFonts w:ascii="Times New Roman" w:eastAsia="Times New Roman" w:hAnsi="Times New Roman" w:cs="Times New Roman"/>
          <w:sz w:val="24"/>
          <w:szCs w:val="24"/>
          <w:lang w:val="uz-Cyrl-UZ" w:eastAsia="ru-RU"/>
        </w:rPr>
        <w:t>нинг шакли ва бошқа функцияларини ўзгартириш ҳуқуқига эга.</w:t>
      </w:r>
      <w:r w:rsidR="006301F7" w:rsidRPr="00421A02">
        <w:rPr>
          <w:rFonts w:ascii="Times New Roman" w:eastAsia="Times New Roman" w:hAnsi="Times New Roman" w:cs="Times New Roman"/>
          <w:sz w:val="24"/>
          <w:szCs w:val="24"/>
          <w:lang w:val="uz-Cyrl-UZ" w:eastAsia="ru-RU"/>
        </w:rPr>
        <w:t xml:space="preserve"> Р</w:t>
      </w:r>
      <w:r w:rsidR="006301F7" w:rsidRPr="00421A02">
        <w:rPr>
          <w:rFonts w:ascii="Times New Roman" w:hAnsi="Times New Roman" w:cs="Times New Roman"/>
          <w:sz w:val="24"/>
          <w:szCs w:val="24"/>
          <w:lang w:val="uz-Cyrl-UZ"/>
        </w:rPr>
        <w:t xml:space="preserve">асмий веб-сайт ёки мобил иловадан </w:t>
      </w:r>
      <w:r w:rsidR="006301F7" w:rsidRPr="00421A02">
        <w:rPr>
          <w:rFonts w:ascii="Times New Roman" w:eastAsia="Times New Roman" w:hAnsi="Times New Roman" w:cs="Times New Roman"/>
          <w:sz w:val="24"/>
          <w:szCs w:val="24"/>
          <w:lang w:val="uz-Cyrl-UZ" w:eastAsia="ru-RU"/>
        </w:rPr>
        <w:t>фойдаланиш Суғурта қилдирувчига Суғурталовчининг номи ва бошқа интеллектуал мулкларга бўлган ҳуқуқларидан фойдаланиш ҳуқуқини бермайди.</w:t>
      </w:r>
    </w:p>
    <w:p w14:paraId="598844FD" w14:textId="0C24FA53" w:rsidR="00646330" w:rsidRPr="00421A02" w:rsidRDefault="0004211B"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1.7. </w:t>
      </w:r>
      <w:r w:rsidR="00646330" w:rsidRPr="00421A02">
        <w:rPr>
          <w:rFonts w:ascii="Times New Roman" w:eastAsia="Times New Roman" w:hAnsi="Times New Roman" w:cs="Times New Roman"/>
          <w:sz w:val="24"/>
          <w:szCs w:val="24"/>
          <w:lang w:val="uz-Cyrl-UZ" w:eastAsia="ru-RU"/>
        </w:rPr>
        <w:t>Суғурта қилдирувчига расмий веб-сайт ва мобил илова</w:t>
      </w:r>
      <w:r w:rsidR="00000449" w:rsidRPr="00421A02">
        <w:rPr>
          <w:rFonts w:ascii="Times New Roman" w:eastAsia="Times New Roman" w:hAnsi="Times New Roman" w:cs="Times New Roman"/>
          <w:sz w:val="24"/>
          <w:szCs w:val="24"/>
          <w:lang w:val="uz-Cyrl-UZ" w:eastAsia="ru-RU"/>
        </w:rPr>
        <w:t xml:space="preserve">дан фойдаланишда </w:t>
      </w:r>
      <w:r w:rsidR="00646330" w:rsidRPr="00421A02">
        <w:rPr>
          <w:rFonts w:ascii="Times New Roman" w:eastAsia="Times New Roman" w:hAnsi="Times New Roman" w:cs="Times New Roman"/>
          <w:sz w:val="24"/>
          <w:szCs w:val="24"/>
          <w:lang w:val="uz-Cyrl-UZ" w:eastAsia="ru-RU"/>
        </w:rPr>
        <w:t>қуйидаги харакатларни амалга ошириш таъқиқланади:</w:t>
      </w:r>
    </w:p>
    <w:p w14:paraId="5BCB9199" w14:textId="50CD6679" w:rsidR="00646330" w:rsidRPr="00421A02" w:rsidRDefault="00646330"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а) </w:t>
      </w:r>
      <w:r w:rsidR="0004211B" w:rsidRPr="00421A02">
        <w:rPr>
          <w:rFonts w:ascii="Times New Roman" w:eastAsia="Times New Roman" w:hAnsi="Times New Roman" w:cs="Times New Roman"/>
          <w:sz w:val="24"/>
          <w:szCs w:val="24"/>
          <w:lang w:val="uz-Cyrl-UZ" w:eastAsia="ru-RU"/>
        </w:rPr>
        <w:t>расмий веб-сайт ва мобил иловад</w:t>
      </w:r>
      <w:r w:rsidRPr="00421A02">
        <w:rPr>
          <w:rFonts w:ascii="Times New Roman" w:eastAsia="Times New Roman" w:hAnsi="Times New Roman" w:cs="Times New Roman"/>
          <w:sz w:val="24"/>
          <w:szCs w:val="24"/>
          <w:lang w:val="uz-Cyrl-UZ" w:eastAsia="ru-RU"/>
        </w:rPr>
        <w:t>ан фойдаланишни сотиш, учинчи шахсларга ўтказиб бериш, ижарага бериш ва ўзининг номидан фойдаланиш имкони</w:t>
      </w:r>
      <w:r w:rsidR="0004211B" w:rsidRPr="00421A02">
        <w:rPr>
          <w:rFonts w:ascii="Times New Roman" w:eastAsia="Times New Roman" w:hAnsi="Times New Roman" w:cs="Times New Roman"/>
          <w:sz w:val="24"/>
          <w:szCs w:val="24"/>
          <w:lang w:val="uz-Cyrl-UZ" w:eastAsia="ru-RU"/>
        </w:rPr>
        <w:t>я</w:t>
      </w:r>
      <w:r w:rsidRPr="00421A02">
        <w:rPr>
          <w:rFonts w:ascii="Times New Roman" w:eastAsia="Times New Roman" w:hAnsi="Times New Roman" w:cs="Times New Roman"/>
          <w:sz w:val="24"/>
          <w:szCs w:val="24"/>
          <w:lang w:val="uz-Cyrl-UZ" w:eastAsia="ru-RU"/>
        </w:rPr>
        <w:t>тини бериш;</w:t>
      </w:r>
    </w:p>
    <w:p w14:paraId="2B9D85CE" w14:textId="3CB5858B" w:rsidR="00646330" w:rsidRPr="00421A02" w:rsidRDefault="00646330"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б) </w:t>
      </w:r>
      <w:r w:rsidR="0004211B" w:rsidRPr="00421A02">
        <w:rPr>
          <w:rFonts w:ascii="Times New Roman" w:eastAsia="Times New Roman" w:hAnsi="Times New Roman" w:cs="Times New Roman"/>
          <w:sz w:val="24"/>
          <w:szCs w:val="24"/>
          <w:lang w:val="uz-Cyrl-UZ" w:eastAsia="ru-RU"/>
        </w:rPr>
        <w:t xml:space="preserve">расмий веб-сайт ва мобил иловани </w:t>
      </w:r>
      <w:r w:rsidRPr="00421A02">
        <w:rPr>
          <w:rFonts w:ascii="Times New Roman" w:eastAsia="Times New Roman" w:hAnsi="Times New Roman" w:cs="Times New Roman"/>
          <w:sz w:val="24"/>
          <w:szCs w:val="24"/>
          <w:lang w:val="uz-Cyrl-UZ" w:eastAsia="ru-RU"/>
        </w:rPr>
        <w:t xml:space="preserve">такомиллаштириш, бошқа тилга таржима қилиш, нусҳа олиш ва </w:t>
      </w:r>
      <w:r w:rsidR="0004211B" w:rsidRPr="00421A02">
        <w:rPr>
          <w:rFonts w:ascii="Times New Roman" w:eastAsia="Times New Roman" w:hAnsi="Times New Roman" w:cs="Times New Roman"/>
          <w:sz w:val="24"/>
          <w:szCs w:val="24"/>
          <w:lang w:val="uz-Cyrl-UZ" w:eastAsia="ru-RU"/>
        </w:rPr>
        <w:t>улар</w:t>
      </w:r>
      <w:r w:rsidRPr="00421A02">
        <w:rPr>
          <w:rFonts w:ascii="Times New Roman" w:eastAsia="Times New Roman" w:hAnsi="Times New Roman" w:cs="Times New Roman"/>
          <w:sz w:val="24"/>
          <w:szCs w:val="24"/>
          <w:lang w:val="uz-Cyrl-UZ" w:eastAsia="ru-RU"/>
        </w:rPr>
        <w:t>нинг бир бутунлигини бузиш ишларини амалга ошириш;</w:t>
      </w:r>
    </w:p>
    <w:p w14:paraId="552306E7" w14:textId="0BDEDE79" w:rsidR="00646330" w:rsidRPr="00421A02" w:rsidRDefault="00646330" w:rsidP="00421A02">
      <w:pPr>
        <w:spacing w:after="0" w:line="240" w:lineRule="auto"/>
        <w:ind w:firstLine="567"/>
        <w:jc w:val="both"/>
        <w:rPr>
          <w:rFonts w:ascii="Times New Roman" w:eastAsia="Times New Roman" w:hAnsi="Times New Roman" w:cs="Times New Roman"/>
          <w:sz w:val="24"/>
          <w:szCs w:val="24"/>
          <w:lang w:eastAsia="ru-RU"/>
        </w:rPr>
      </w:pPr>
      <w:r w:rsidRPr="00421A02">
        <w:rPr>
          <w:rFonts w:ascii="Times New Roman" w:eastAsia="Times New Roman" w:hAnsi="Times New Roman" w:cs="Times New Roman"/>
          <w:sz w:val="24"/>
          <w:szCs w:val="24"/>
          <w:lang w:eastAsia="ru-RU"/>
        </w:rPr>
        <w:lastRenderedPageBreak/>
        <w:t>в)</w:t>
      </w:r>
      <w:r w:rsidRPr="00421A02">
        <w:rPr>
          <w:rFonts w:ascii="Times New Roman" w:eastAsia="Times New Roman" w:hAnsi="Times New Roman" w:cs="Times New Roman"/>
          <w:sz w:val="24"/>
          <w:szCs w:val="24"/>
          <w:lang w:val="uz-Cyrl-UZ" w:eastAsia="ru-RU"/>
        </w:rPr>
        <w:t xml:space="preserve"> </w:t>
      </w:r>
      <w:r w:rsidR="0004211B" w:rsidRPr="00421A02">
        <w:rPr>
          <w:rFonts w:ascii="Times New Roman" w:eastAsia="Times New Roman" w:hAnsi="Times New Roman" w:cs="Times New Roman"/>
          <w:sz w:val="24"/>
          <w:szCs w:val="24"/>
          <w:lang w:val="uz-Cyrl-UZ" w:eastAsia="ru-RU"/>
        </w:rPr>
        <w:t>расмий веб-сайт ва мобил илова</w:t>
      </w:r>
      <w:r w:rsidR="00000449" w:rsidRPr="00421A02">
        <w:rPr>
          <w:rFonts w:ascii="Times New Roman" w:eastAsia="Times New Roman" w:hAnsi="Times New Roman" w:cs="Times New Roman"/>
          <w:sz w:val="24"/>
          <w:szCs w:val="24"/>
          <w:lang w:val="uz-Cyrl-UZ" w:eastAsia="ru-RU"/>
        </w:rPr>
        <w:t>дан</w:t>
      </w:r>
      <w:r w:rsidR="0004211B" w:rsidRPr="00421A02">
        <w:rPr>
          <w:rFonts w:ascii="Times New Roman" w:eastAsia="Times New Roman" w:hAnsi="Times New Roman" w:cs="Times New Roman"/>
          <w:sz w:val="24"/>
          <w:szCs w:val="24"/>
          <w:lang w:val="uz-Cyrl-UZ" w:eastAsia="ru-RU"/>
        </w:rPr>
        <w:t xml:space="preserve"> </w:t>
      </w:r>
      <w:r w:rsidRPr="00421A02">
        <w:rPr>
          <w:rFonts w:ascii="Times New Roman" w:eastAsia="Times New Roman" w:hAnsi="Times New Roman" w:cs="Times New Roman"/>
          <w:sz w:val="24"/>
          <w:szCs w:val="24"/>
          <w:lang w:val="uz-Cyrl-UZ" w:eastAsia="ru-RU"/>
        </w:rPr>
        <w:t>фойдаланган ҳолда у ердаги маълумот ва файлларни оммага тарқатиш</w:t>
      </w:r>
      <w:r w:rsidRPr="00421A02">
        <w:rPr>
          <w:rFonts w:ascii="Times New Roman" w:eastAsia="Times New Roman" w:hAnsi="Times New Roman" w:cs="Times New Roman"/>
          <w:sz w:val="24"/>
          <w:szCs w:val="24"/>
          <w:lang w:eastAsia="ru-RU"/>
        </w:rPr>
        <w:t>;</w:t>
      </w:r>
    </w:p>
    <w:p w14:paraId="3BCCA84E" w14:textId="320A47E1" w:rsidR="00646330" w:rsidRPr="00421A02" w:rsidRDefault="00646330" w:rsidP="00421A02">
      <w:pPr>
        <w:spacing w:after="0" w:line="240" w:lineRule="auto"/>
        <w:ind w:firstLine="567"/>
        <w:jc w:val="both"/>
        <w:rPr>
          <w:rFonts w:ascii="Times New Roman" w:eastAsia="Times New Roman" w:hAnsi="Times New Roman" w:cs="Times New Roman"/>
          <w:sz w:val="24"/>
          <w:szCs w:val="24"/>
          <w:lang w:eastAsia="ru-RU"/>
        </w:rPr>
      </w:pPr>
      <w:r w:rsidRPr="00421A02">
        <w:rPr>
          <w:rFonts w:ascii="Times New Roman" w:eastAsia="Times New Roman" w:hAnsi="Times New Roman" w:cs="Times New Roman"/>
          <w:sz w:val="24"/>
          <w:szCs w:val="24"/>
          <w:lang w:eastAsia="ru-RU"/>
        </w:rPr>
        <w:t>г)</w:t>
      </w:r>
      <w:r w:rsidRPr="00421A02">
        <w:rPr>
          <w:rFonts w:ascii="Times New Roman" w:eastAsia="Times New Roman" w:hAnsi="Times New Roman" w:cs="Times New Roman"/>
          <w:sz w:val="24"/>
          <w:szCs w:val="24"/>
          <w:lang w:val="uz-Cyrl-UZ" w:eastAsia="ru-RU"/>
        </w:rPr>
        <w:t xml:space="preserve"> </w:t>
      </w:r>
      <w:r w:rsidR="0004211B" w:rsidRPr="00421A02">
        <w:rPr>
          <w:rFonts w:ascii="Times New Roman" w:eastAsia="Times New Roman" w:hAnsi="Times New Roman" w:cs="Times New Roman"/>
          <w:sz w:val="24"/>
          <w:szCs w:val="24"/>
          <w:lang w:val="uz-Cyrl-UZ" w:eastAsia="ru-RU"/>
        </w:rPr>
        <w:t xml:space="preserve">расмий веб-сайт ва мобил иловадан </w:t>
      </w:r>
      <w:r w:rsidRPr="00421A02">
        <w:rPr>
          <w:rFonts w:ascii="Times New Roman" w:eastAsia="Times New Roman" w:hAnsi="Times New Roman" w:cs="Times New Roman"/>
          <w:sz w:val="24"/>
          <w:szCs w:val="24"/>
          <w:lang w:val="uz-Cyrl-UZ" w:eastAsia="ru-RU"/>
        </w:rPr>
        <w:t>ўз тадбиркорлик мақсадларида фойдаланиш</w:t>
      </w:r>
      <w:r w:rsidRPr="00421A02">
        <w:rPr>
          <w:rFonts w:ascii="Times New Roman" w:eastAsia="Times New Roman" w:hAnsi="Times New Roman" w:cs="Times New Roman"/>
          <w:sz w:val="24"/>
          <w:szCs w:val="24"/>
          <w:lang w:eastAsia="ru-RU"/>
        </w:rPr>
        <w:t>;</w:t>
      </w:r>
    </w:p>
    <w:p w14:paraId="7AFAFC79" w14:textId="278B24BD" w:rsidR="00646330" w:rsidRPr="00421A02" w:rsidRDefault="00646330"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eastAsia="ru-RU"/>
        </w:rPr>
        <w:t>д)</w:t>
      </w:r>
      <w:r w:rsidRPr="00421A02">
        <w:rPr>
          <w:rFonts w:ascii="Times New Roman" w:eastAsia="Times New Roman" w:hAnsi="Times New Roman" w:cs="Times New Roman"/>
          <w:sz w:val="24"/>
          <w:szCs w:val="24"/>
          <w:lang w:val="uz-Cyrl-UZ" w:eastAsia="ru-RU"/>
        </w:rPr>
        <w:t xml:space="preserve"> </w:t>
      </w:r>
      <w:r w:rsidR="0004211B" w:rsidRPr="00421A02">
        <w:rPr>
          <w:rFonts w:ascii="Times New Roman" w:eastAsia="Times New Roman" w:hAnsi="Times New Roman" w:cs="Times New Roman"/>
          <w:sz w:val="24"/>
          <w:szCs w:val="24"/>
          <w:lang w:val="uz-Cyrl-UZ" w:eastAsia="ru-RU"/>
        </w:rPr>
        <w:t>расмий веб-сайт ва мобил иловадан</w:t>
      </w:r>
      <w:r w:rsidRPr="00421A02">
        <w:rPr>
          <w:rFonts w:ascii="Times New Roman" w:eastAsia="Times New Roman" w:hAnsi="Times New Roman" w:cs="Times New Roman"/>
          <w:sz w:val="24"/>
          <w:szCs w:val="24"/>
          <w:lang w:val="uz-Cyrl-UZ" w:eastAsia="ru-RU"/>
        </w:rPr>
        <w:t xml:space="preserve"> учинчи шахсларнинг ҳуқуқларини бузиш ва қонунчиликда таъқиқиланган мақсадларда фойдаланиш.</w:t>
      </w:r>
    </w:p>
    <w:p w14:paraId="7A31BB13" w14:textId="38008AA9" w:rsidR="00646330" w:rsidRPr="00421A02" w:rsidRDefault="0004211B"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1.8. </w:t>
      </w:r>
      <w:r w:rsidR="00646330" w:rsidRPr="00421A02">
        <w:rPr>
          <w:rFonts w:ascii="Times New Roman" w:eastAsia="Times New Roman" w:hAnsi="Times New Roman" w:cs="Times New Roman"/>
          <w:sz w:val="24"/>
          <w:szCs w:val="24"/>
          <w:lang w:val="uz-Cyrl-UZ" w:eastAsia="ru-RU"/>
        </w:rPr>
        <w:t xml:space="preserve">Ушбу оферта шартларини қабул қилиш орқали </w:t>
      </w:r>
      <w:r w:rsidRPr="00421A02">
        <w:rPr>
          <w:rFonts w:ascii="Times New Roman" w:eastAsia="Times New Roman" w:hAnsi="Times New Roman" w:cs="Times New Roman"/>
          <w:sz w:val="24"/>
          <w:szCs w:val="24"/>
          <w:lang w:val="uz-Cyrl-UZ" w:eastAsia="ru-RU"/>
        </w:rPr>
        <w:t>Суғурта қилдирувчи</w:t>
      </w:r>
      <w:r w:rsidR="00646330" w:rsidRPr="00421A02">
        <w:rPr>
          <w:rFonts w:ascii="Times New Roman" w:eastAsia="Times New Roman" w:hAnsi="Times New Roman" w:cs="Times New Roman"/>
          <w:sz w:val="24"/>
          <w:szCs w:val="24"/>
          <w:lang w:val="uz-Cyrl-UZ" w:eastAsia="ru-RU"/>
        </w:rPr>
        <w:t xml:space="preserve"> </w:t>
      </w:r>
      <w:r w:rsidRPr="00421A02">
        <w:rPr>
          <w:rFonts w:ascii="Times New Roman" w:eastAsia="Times New Roman" w:hAnsi="Times New Roman" w:cs="Times New Roman"/>
          <w:sz w:val="24"/>
          <w:szCs w:val="24"/>
          <w:lang w:val="uz-Cyrl-UZ" w:eastAsia="ru-RU"/>
        </w:rPr>
        <w:t>Суғурталовчи</w:t>
      </w:r>
      <w:r w:rsidR="00646330" w:rsidRPr="00421A02">
        <w:rPr>
          <w:rFonts w:ascii="Times New Roman" w:eastAsia="Times New Roman" w:hAnsi="Times New Roman" w:cs="Times New Roman"/>
          <w:sz w:val="24"/>
          <w:szCs w:val="24"/>
          <w:lang w:val="uz-Cyrl-UZ" w:eastAsia="ru-RU"/>
        </w:rPr>
        <w:t xml:space="preserve">нинг </w:t>
      </w:r>
      <w:r w:rsidR="0038530A" w:rsidRPr="00421A02">
        <w:rPr>
          <w:rFonts w:ascii="Times New Roman" w:eastAsia="Times New Roman" w:hAnsi="Times New Roman" w:cs="Times New Roman"/>
          <w:sz w:val="24"/>
          <w:szCs w:val="24"/>
          <w:lang w:val="uz-Cyrl-UZ" w:eastAsia="ru-RU"/>
        </w:rPr>
        <w:t xml:space="preserve">сифатли хизмат кўрсатиш мақсадидаги </w:t>
      </w:r>
      <w:r w:rsidR="00646330" w:rsidRPr="00421A02">
        <w:rPr>
          <w:rFonts w:ascii="Times New Roman" w:eastAsia="Times New Roman" w:hAnsi="Times New Roman" w:cs="Times New Roman"/>
          <w:sz w:val="24"/>
          <w:szCs w:val="24"/>
          <w:lang w:val="uz-Cyrl-UZ" w:eastAsia="ru-RU"/>
        </w:rPr>
        <w:t>қуйидаги ҳуқуқларига рози эканлигини билдиради:</w:t>
      </w:r>
    </w:p>
    <w:p w14:paraId="7C413287" w14:textId="07D44280" w:rsidR="0004211B" w:rsidRPr="00421A02" w:rsidRDefault="00646330" w:rsidP="00421A02">
      <w:pPr>
        <w:spacing w:after="0" w:line="240" w:lineRule="auto"/>
        <w:ind w:firstLine="567"/>
        <w:jc w:val="both"/>
        <w:outlineLvl w:val="3"/>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 </w:t>
      </w:r>
      <w:r w:rsidR="0004211B" w:rsidRPr="00421A02">
        <w:rPr>
          <w:rFonts w:ascii="Times New Roman" w:eastAsia="Times New Roman" w:hAnsi="Times New Roman" w:cs="Times New Roman"/>
          <w:sz w:val="24"/>
          <w:szCs w:val="24"/>
          <w:lang w:val="uz-Cyrl-UZ" w:eastAsia="ru-RU"/>
        </w:rPr>
        <w:t>Суғурта қилдирувчи</w:t>
      </w:r>
      <w:r w:rsidRPr="00421A02">
        <w:rPr>
          <w:rFonts w:ascii="Times New Roman" w:eastAsia="Times New Roman" w:hAnsi="Times New Roman" w:cs="Times New Roman"/>
          <w:sz w:val="24"/>
          <w:szCs w:val="24"/>
          <w:lang w:val="uz-Cyrl-UZ" w:eastAsia="ru-RU"/>
        </w:rPr>
        <w:t>га таалуқли маълумотлар</w:t>
      </w:r>
      <w:r w:rsidR="0038530A" w:rsidRPr="00421A02">
        <w:rPr>
          <w:rFonts w:ascii="Times New Roman" w:eastAsia="Times New Roman" w:hAnsi="Times New Roman" w:cs="Times New Roman"/>
          <w:sz w:val="24"/>
          <w:szCs w:val="24"/>
          <w:lang w:val="uz-Cyrl-UZ" w:eastAsia="ru-RU"/>
        </w:rPr>
        <w:t>ни</w:t>
      </w:r>
      <w:r w:rsidRPr="00421A02">
        <w:rPr>
          <w:rFonts w:ascii="Times New Roman" w:eastAsia="Times New Roman" w:hAnsi="Times New Roman" w:cs="Times New Roman"/>
          <w:sz w:val="24"/>
          <w:szCs w:val="24"/>
          <w:lang w:val="uz-Cyrl-UZ" w:eastAsia="ru-RU"/>
        </w:rPr>
        <w:t xml:space="preserve"> иш</w:t>
      </w:r>
      <w:r w:rsidR="0038530A" w:rsidRPr="00421A02">
        <w:rPr>
          <w:rFonts w:ascii="Times New Roman" w:eastAsia="Times New Roman" w:hAnsi="Times New Roman" w:cs="Times New Roman"/>
          <w:sz w:val="24"/>
          <w:szCs w:val="24"/>
          <w:lang w:val="uz-Cyrl-UZ" w:eastAsia="ru-RU"/>
        </w:rPr>
        <w:t xml:space="preserve">лаш </w:t>
      </w:r>
      <w:r w:rsidRPr="00421A02">
        <w:rPr>
          <w:rFonts w:ascii="Times New Roman" w:eastAsia="Times New Roman" w:hAnsi="Times New Roman" w:cs="Times New Roman"/>
          <w:sz w:val="24"/>
          <w:szCs w:val="24"/>
          <w:lang w:val="uz-Cyrl-UZ" w:eastAsia="ru-RU"/>
        </w:rPr>
        <w:t>(йиғиш, ёзиш, тизимлаш, фойдаланиш ва бекор қилиш)</w:t>
      </w:r>
      <w:r w:rsidR="0038530A" w:rsidRPr="00421A02">
        <w:rPr>
          <w:rFonts w:ascii="Times New Roman" w:eastAsia="Times New Roman" w:hAnsi="Times New Roman" w:cs="Times New Roman"/>
          <w:sz w:val="24"/>
          <w:szCs w:val="24"/>
          <w:lang w:val="uz-Cyrl-UZ" w:eastAsia="ru-RU"/>
        </w:rPr>
        <w:t xml:space="preserve"> ва қайта ишлашга</w:t>
      </w:r>
      <w:r w:rsidRPr="00421A02">
        <w:rPr>
          <w:rFonts w:ascii="Times New Roman" w:eastAsia="Times New Roman" w:hAnsi="Times New Roman" w:cs="Times New Roman"/>
          <w:sz w:val="24"/>
          <w:szCs w:val="24"/>
          <w:lang w:val="uz-Cyrl-UZ" w:eastAsia="ru-RU"/>
        </w:rPr>
        <w:t>;</w:t>
      </w:r>
    </w:p>
    <w:p w14:paraId="38D5FF1B" w14:textId="77777777" w:rsidR="0038530A" w:rsidRPr="00421A02" w:rsidRDefault="00646330" w:rsidP="00421A02">
      <w:pPr>
        <w:spacing w:after="0" w:line="240" w:lineRule="auto"/>
        <w:ind w:firstLine="567"/>
        <w:jc w:val="both"/>
        <w:outlineLvl w:val="3"/>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 </w:t>
      </w:r>
      <w:r w:rsidR="0004211B" w:rsidRPr="00421A02">
        <w:rPr>
          <w:rFonts w:ascii="Times New Roman" w:eastAsia="Times New Roman" w:hAnsi="Times New Roman" w:cs="Times New Roman"/>
          <w:sz w:val="24"/>
          <w:szCs w:val="24"/>
          <w:lang w:val="uz-Cyrl-UZ" w:eastAsia="ru-RU"/>
        </w:rPr>
        <w:t xml:space="preserve">Суғурта қилдирувчи </w:t>
      </w:r>
      <w:r w:rsidRPr="00421A02">
        <w:rPr>
          <w:rFonts w:ascii="Times New Roman" w:eastAsia="Times New Roman" w:hAnsi="Times New Roman" w:cs="Times New Roman"/>
          <w:sz w:val="24"/>
          <w:szCs w:val="24"/>
          <w:lang w:val="uz-Cyrl-UZ" w:eastAsia="ru-RU"/>
        </w:rPr>
        <w:t>тақдим этаётган ва унга тегишли бўлган шахсий маълумотлар</w:t>
      </w:r>
      <w:r w:rsidR="0038530A" w:rsidRPr="00421A02">
        <w:rPr>
          <w:rFonts w:ascii="Times New Roman" w:eastAsia="Times New Roman" w:hAnsi="Times New Roman" w:cs="Times New Roman"/>
          <w:sz w:val="24"/>
          <w:szCs w:val="24"/>
          <w:lang w:val="uz-Cyrl-UZ" w:eastAsia="ru-RU"/>
        </w:rPr>
        <w:t xml:space="preserve">ни </w:t>
      </w:r>
      <w:r w:rsidRPr="00421A02">
        <w:rPr>
          <w:rFonts w:ascii="Times New Roman" w:eastAsia="Times New Roman" w:hAnsi="Times New Roman" w:cs="Times New Roman"/>
          <w:sz w:val="24"/>
          <w:szCs w:val="24"/>
          <w:lang w:val="uz-Cyrl-UZ" w:eastAsia="ru-RU"/>
        </w:rPr>
        <w:t>қонунчиликка биноан сақлаш ва ўчириш</w:t>
      </w:r>
      <w:r w:rsidR="0038530A" w:rsidRPr="00421A02">
        <w:rPr>
          <w:rFonts w:ascii="Times New Roman" w:eastAsia="Times New Roman" w:hAnsi="Times New Roman" w:cs="Times New Roman"/>
          <w:sz w:val="24"/>
          <w:szCs w:val="24"/>
          <w:lang w:val="uz-Cyrl-UZ" w:eastAsia="ru-RU"/>
        </w:rPr>
        <w:t>;</w:t>
      </w:r>
    </w:p>
    <w:p w14:paraId="1E2055DD" w14:textId="41F58E0F" w:rsidR="0004211B" w:rsidRPr="00421A02" w:rsidRDefault="0038530A" w:rsidP="00421A02">
      <w:pPr>
        <w:spacing w:after="0" w:line="240" w:lineRule="auto"/>
        <w:ind w:firstLine="567"/>
        <w:jc w:val="both"/>
        <w:outlineLvl w:val="3"/>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Суғурта қилдирувчи тақдим этаётган ва унга тегишли бўлган шахсий маълумотларни учинчи шахсларга бериш/тақдим этиш</w:t>
      </w:r>
      <w:r w:rsidR="0004211B" w:rsidRPr="00421A02">
        <w:rPr>
          <w:rFonts w:ascii="Times New Roman" w:eastAsia="Times New Roman" w:hAnsi="Times New Roman" w:cs="Times New Roman"/>
          <w:sz w:val="24"/>
          <w:szCs w:val="24"/>
          <w:lang w:val="uz-Cyrl-UZ" w:eastAsia="ru-RU"/>
        </w:rPr>
        <w:t>.</w:t>
      </w:r>
    </w:p>
    <w:p w14:paraId="3673B4B3" w14:textId="0457B849" w:rsidR="00026F1B" w:rsidRPr="00421A02" w:rsidRDefault="00026F1B" w:rsidP="00421A02">
      <w:pPr>
        <w:spacing w:after="0" w:line="240" w:lineRule="auto"/>
        <w:ind w:firstLine="567"/>
        <w:jc w:val="both"/>
        <w:outlineLvl w:val="3"/>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1.9. Суғурта қилдирувчи </w:t>
      </w:r>
      <w:r w:rsidR="00646330" w:rsidRPr="00421A02">
        <w:rPr>
          <w:rFonts w:ascii="Times New Roman" w:eastAsia="Times New Roman" w:hAnsi="Times New Roman" w:cs="Times New Roman"/>
          <w:sz w:val="24"/>
          <w:szCs w:val="24"/>
          <w:lang w:val="uz-Cyrl-UZ" w:eastAsia="ru-RU"/>
        </w:rPr>
        <w:t xml:space="preserve">исталган пайтда </w:t>
      </w:r>
      <w:r w:rsidRPr="00421A02">
        <w:rPr>
          <w:rFonts w:ascii="Times New Roman" w:eastAsia="Times New Roman" w:hAnsi="Times New Roman" w:cs="Times New Roman"/>
          <w:sz w:val="24"/>
          <w:szCs w:val="24"/>
          <w:lang w:val="uz-Cyrl-UZ" w:eastAsia="ru-RU"/>
        </w:rPr>
        <w:t>расмий веб-сайт ва мобил илова</w:t>
      </w:r>
      <w:r w:rsidR="00646330" w:rsidRPr="00421A02">
        <w:rPr>
          <w:rFonts w:ascii="Times New Roman" w:eastAsia="Times New Roman" w:hAnsi="Times New Roman" w:cs="Times New Roman"/>
          <w:sz w:val="24"/>
          <w:szCs w:val="24"/>
          <w:lang w:val="uz-Cyrl-UZ" w:eastAsia="ru-RU"/>
        </w:rPr>
        <w:t>дан фойдаланишни тўхтатиши мумкин.</w:t>
      </w:r>
    </w:p>
    <w:p w14:paraId="2F06FDE2" w14:textId="435CA73B" w:rsidR="00646330" w:rsidRPr="00421A02" w:rsidRDefault="00026F1B" w:rsidP="00421A02">
      <w:pPr>
        <w:spacing w:after="0" w:line="240" w:lineRule="auto"/>
        <w:ind w:firstLine="567"/>
        <w:jc w:val="both"/>
        <w:outlineLvl w:val="3"/>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1.10. Суғурталовчи </w:t>
      </w:r>
      <w:r w:rsidR="00646330" w:rsidRPr="00421A02">
        <w:rPr>
          <w:rFonts w:ascii="Times New Roman" w:eastAsia="Times New Roman" w:hAnsi="Times New Roman" w:cs="Times New Roman"/>
          <w:sz w:val="24"/>
          <w:szCs w:val="24"/>
          <w:lang w:val="uz-Cyrl-UZ" w:eastAsia="ru-RU"/>
        </w:rPr>
        <w:t>олинган маълумотлар конфиденциаллиги борасида барча ҳуқуқий, ташкилий ва техник чораларни кўради.</w:t>
      </w:r>
    </w:p>
    <w:p w14:paraId="2CDDAA89" w14:textId="77777777" w:rsidR="006301F7" w:rsidRPr="00421A02" w:rsidRDefault="00026F1B" w:rsidP="00421A02">
      <w:pPr>
        <w:spacing w:after="0" w:line="240" w:lineRule="auto"/>
        <w:ind w:firstLine="567"/>
        <w:jc w:val="both"/>
        <w:outlineLvl w:val="3"/>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1.11. </w:t>
      </w:r>
      <w:r w:rsidRPr="00421A02">
        <w:rPr>
          <w:rFonts w:ascii="Times New Roman" w:hAnsi="Times New Roman" w:cs="Times New Roman"/>
          <w:sz w:val="24"/>
          <w:szCs w:val="24"/>
          <w:lang w:val="uz-Cyrl-UZ"/>
        </w:rPr>
        <w:t xml:space="preserve">“Транспорт воситалари эгаларининг фуқаролик жавобгарлигини мажбурий суғурта қилиш бўйича Е-полисни сотиш, расмийлаштириш ва уларнинг ҳақиқийлигини текшириш” қоидалари (Вазирлар Маҳкамасининг 2020 йил 14 декабрдаги 780-сонли қарори билан тасдиқланган) ҳамда “Транспорт воситалари эгаларининг фуқаролик жавобгарлигини мажбурий суғурта қилиш” қоидалари (Вазирлар Маҳкамасининг 2008 йил 24 июлдаги 141-сонли қарори билан тасдиқланган) </w:t>
      </w:r>
      <w:r w:rsidR="0004211B" w:rsidRPr="00421A02">
        <w:rPr>
          <w:rFonts w:ascii="Times New Roman" w:eastAsia="Times New Roman" w:hAnsi="Times New Roman" w:cs="Times New Roman"/>
          <w:sz w:val="24"/>
          <w:szCs w:val="24"/>
          <w:lang w:val="uz-Cyrl-UZ" w:eastAsia="ru-RU"/>
        </w:rPr>
        <w:t>ушбу офертанинг ажралмас қисми саналади.</w:t>
      </w:r>
    </w:p>
    <w:p w14:paraId="66023BE2" w14:textId="348A30D9" w:rsidR="006301F7" w:rsidRPr="00421A02" w:rsidRDefault="006301F7" w:rsidP="00421A02">
      <w:pPr>
        <w:spacing w:after="0" w:line="240" w:lineRule="auto"/>
        <w:ind w:firstLine="567"/>
        <w:jc w:val="both"/>
        <w:outlineLvl w:val="3"/>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1.12. Расмий веб-сайт ва мобил иловадан фойдаланиш имконияти фақатгина Интернетга кириш имкони бўлгандагина вужудга келади. Суғурта қилдирувчи Интернетга белгиланган тартибда кириш имкониятини ўзи мустақил равишда таъминлаши керак.</w:t>
      </w:r>
    </w:p>
    <w:p w14:paraId="7E804E07" w14:textId="6D4CA926" w:rsidR="006301F7" w:rsidRPr="00421A02" w:rsidRDefault="006301F7" w:rsidP="00421A02">
      <w:pPr>
        <w:spacing w:after="0" w:line="240" w:lineRule="auto"/>
        <w:ind w:firstLine="567"/>
        <w:jc w:val="both"/>
        <w:outlineLvl w:val="3"/>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1.13. Суғурталовчи</w:t>
      </w:r>
      <w:r w:rsidR="00E33777" w:rsidRPr="00421A02">
        <w:rPr>
          <w:rFonts w:ascii="Times New Roman" w:eastAsia="Times New Roman" w:hAnsi="Times New Roman" w:cs="Times New Roman"/>
          <w:sz w:val="24"/>
          <w:szCs w:val="24"/>
          <w:lang w:val="uz-Cyrl-UZ" w:eastAsia="ru-RU"/>
        </w:rPr>
        <w:t xml:space="preserve"> Суғурта қилдирувчи олдида</w:t>
      </w:r>
      <w:r w:rsidRPr="00421A02">
        <w:rPr>
          <w:rFonts w:ascii="Times New Roman" w:eastAsia="Times New Roman" w:hAnsi="Times New Roman" w:cs="Times New Roman"/>
          <w:sz w:val="24"/>
          <w:szCs w:val="24"/>
          <w:lang w:val="uz-Cyrl-UZ" w:eastAsia="ru-RU"/>
        </w:rPr>
        <w:t>:</w:t>
      </w:r>
    </w:p>
    <w:p w14:paraId="137B6B1A" w14:textId="7AC6D4BB" w:rsidR="006301F7" w:rsidRPr="00421A02" w:rsidRDefault="006301F7" w:rsidP="00421A02">
      <w:pPr>
        <w:spacing w:after="0" w:line="240" w:lineRule="auto"/>
        <w:ind w:firstLine="567"/>
        <w:jc w:val="both"/>
        <w:outlineLvl w:val="3"/>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расмий веб-сайт ва мобил иловадан фойдаланиш билан боғлиқ зарарлар учун;</w:t>
      </w:r>
    </w:p>
    <w:p w14:paraId="2C3A4D3C" w14:textId="692481D1" w:rsidR="006301F7" w:rsidRPr="00421A02" w:rsidRDefault="006301F7" w:rsidP="00421A02">
      <w:pPr>
        <w:spacing w:after="0" w:line="240" w:lineRule="auto"/>
        <w:ind w:firstLine="567"/>
        <w:jc w:val="both"/>
        <w:outlineLvl w:val="3"/>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расмий веб-сайт ва мобил иловадаги маълумотлар Суғурта қилдирувчи томонидан учи</w:t>
      </w:r>
      <w:r w:rsidR="00E33777" w:rsidRPr="00421A02">
        <w:rPr>
          <w:rFonts w:ascii="Times New Roman" w:eastAsia="Times New Roman" w:hAnsi="Times New Roman" w:cs="Times New Roman"/>
          <w:sz w:val="24"/>
          <w:szCs w:val="24"/>
          <w:lang w:val="uz-Cyrl-UZ" w:eastAsia="ru-RU"/>
        </w:rPr>
        <w:t>нчи шахсга берилиши оқибатлари учун</w:t>
      </w:r>
      <w:r w:rsidRPr="00421A02">
        <w:rPr>
          <w:rFonts w:ascii="Times New Roman" w:eastAsia="Times New Roman" w:hAnsi="Times New Roman" w:cs="Times New Roman"/>
          <w:sz w:val="24"/>
          <w:szCs w:val="24"/>
          <w:lang w:val="uz-Cyrl-UZ" w:eastAsia="ru-RU"/>
        </w:rPr>
        <w:t>;</w:t>
      </w:r>
    </w:p>
    <w:p w14:paraId="7DD52AC6" w14:textId="31D2F73B" w:rsidR="006301F7" w:rsidRPr="00421A02" w:rsidRDefault="006301F7" w:rsidP="00421A02">
      <w:pPr>
        <w:spacing w:after="0" w:line="240" w:lineRule="auto"/>
        <w:ind w:firstLine="567"/>
        <w:jc w:val="both"/>
        <w:outlineLvl w:val="3"/>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 </w:t>
      </w:r>
      <w:r w:rsidR="007E16DF" w:rsidRPr="00421A02">
        <w:rPr>
          <w:rFonts w:ascii="Times New Roman" w:eastAsia="Times New Roman" w:hAnsi="Times New Roman" w:cs="Times New Roman"/>
          <w:sz w:val="24"/>
          <w:szCs w:val="24"/>
          <w:lang w:val="uz-Cyrl-UZ" w:eastAsia="ru-RU"/>
        </w:rPr>
        <w:t xml:space="preserve">Суғурта қилдирувчи </w:t>
      </w:r>
      <w:r w:rsidRPr="00421A02">
        <w:rPr>
          <w:rFonts w:ascii="Times New Roman" w:eastAsia="Times New Roman" w:hAnsi="Times New Roman" w:cs="Times New Roman"/>
          <w:sz w:val="24"/>
          <w:szCs w:val="24"/>
          <w:lang w:val="uz-Cyrl-UZ" w:eastAsia="ru-RU"/>
        </w:rPr>
        <w:t>Суғурталовчига боғлиқ бўлмаган сабабларга кўра расмий веб-сайт ва мобил иловадан фойдалана олмаганлиги ва хизматлар кўрсатилмаган</w:t>
      </w:r>
      <w:r w:rsidR="007E16DF" w:rsidRPr="00421A02">
        <w:rPr>
          <w:rFonts w:ascii="Times New Roman" w:eastAsia="Times New Roman" w:hAnsi="Times New Roman" w:cs="Times New Roman"/>
          <w:sz w:val="24"/>
          <w:szCs w:val="24"/>
          <w:lang w:val="uz-Cyrl-UZ" w:eastAsia="ru-RU"/>
        </w:rPr>
        <w:t>лиг</w:t>
      </w:r>
      <w:r w:rsidRPr="00421A02">
        <w:rPr>
          <w:rFonts w:ascii="Times New Roman" w:eastAsia="Times New Roman" w:hAnsi="Times New Roman" w:cs="Times New Roman"/>
          <w:sz w:val="24"/>
          <w:szCs w:val="24"/>
          <w:lang w:val="uz-Cyrl-UZ" w:eastAsia="ru-RU"/>
        </w:rPr>
        <w:t>и учун жавобгар эмас.</w:t>
      </w:r>
    </w:p>
    <w:p w14:paraId="3264A12F" w14:textId="77777777" w:rsidR="00646330" w:rsidRPr="00421A02" w:rsidRDefault="00646330" w:rsidP="00421A02">
      <w:pPr>
        <w:spacing w:after="0" w:line="240" w:lineRule="auto"/>
        <w:ind w:firstLine="567"/>
        <w:jc w:val="both"/>
        <w:rPr>
          <w:rFonts w:ascii="Times New Roman" w:eastAsia="Times New Roman" w:hAnsi="Times New Roman" w:cs="Times New Roman"/>
          <w:sz w:val="24"/>
          <w:szCs w:val="24"/>
          <w:lang w:val="uz-Cyrl-UZ" w:eastAsia="ru-RU"/>
        </w:rPr>
      </w:pPr>
    </w:p>
    <w:p w14:paraId="53D8CF5F" w14:textId="5FF19905" w:rsidR="00FB07AA" w:rsidRPr="00421A02" w:rsidRDefault="0059768F" w:rsidP="00421A02">
      <w:pPr>
        <w:spacing w:after="0" w:line="240" w:lineRule="auto"/>
        <w:ind w:firstLine="709"/>
        <w:jc w:val="center"/>
        <w:rPr>
          <w:rFonts w:ascii="Times New Roman" w:hAnsi="Times New Roman" w:cs="Times New Roman"/>
          <w:b/>
          <w:sz w:val="24"/>
          <w:szCs w:val="24"/>
          <w:lang w:val="uz-Cyrl-UZ"/>
        </w:rPr>
      </w:pPr>
      <w:r w:rsidRPr="00421A02">
        <w:rPr>
          <w:rFonts w:ascii="Times New Roman" w:hAnsi="Times New Roman" w:cs="Times New Roman"/>
          <w:b/>
          <w:sz w:val="24"/>
          <w:szCs w:val="24"/>
          <w:lang w:val="uz-Cyrl-UZ"/>
        </w:rPr>
        <w:t>2</w:t>
      </w:r>
      <w:r w:rsidR="00FB07AA" w:rsidRPr="00421A02">
        <w:rPr>
          <w:rFonts w:ascii="Times New Roman" w:hAnsi="Times New Roman" w:cs="Times New Roman"/>
          <w:b/>
          <w:sz w:val="24"/>
          <w:szCs w:val="24"/>
          <w:lang w:val="uz-Cyrl-UZ"/>
        </w:rPr>
        <w:t>. А</w:t>
      </w:r>
      <w:r w:rsidR="00DD6EC6" w:rsidRPr="00421A02">
        <w:rPr>
          <w:rFonts w:ascii="Times New Roman" w:hAnsi="Times New Roman" w:cs="Times New Roman"/>
          <w:b/>
          <w:sz w:val="24"/>
          <w:szCs w:val="24"/>
          <w:lang w:val="uz-Cyrl-UZ"/>
        </w:rPr>
        <w:t xml:space="preserve">СОСИЙ ТУШУНЧАЛАР </w:t>
      </w:r>
    </w:p>
    <w:p w14:paraId="6E2EC662" w14:textId="77777777" w:rsidR="001D36A3" w:rsidRPr="00421A02" w:rsidRDefault="001D36A3" w:rsidP="00421A02">
      <w:pPr>
        <w:spacing w:after="0" w:line="240" w:lineRule="auto"/>
        <w:ind w:firstLine="709"/>
        <w:jc w:val="center"/>
        <w:rPr>
          <w:rFonts w:ascii="Times New Roman" w:hAnsi="Times New Roman" w:cs="Times New Roman"/>
          <w:sz w:val="24"/>
          <w:szCs w:val="24"/>
          <w:lang w:val="uz-Cyrl-UZ"/>
        </w:rPr>
      </w:pPr>
    </w:p>
    <w:p w14:paraId="2ACF341D" w14:textId="77777777" w:rsidR="0059768F" w:rsidRPr="00421A02" w:rsidRDefault="008D1CED"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2</w:t>
      </w:r>
      <w:r w:rsidR="00A40E06" w:rsidRPr="00421A02">
        <w:rPr>
          <w:rFonts w:ascii="Times New Roman" w:hAnsi="Times New Roman" w:cs="Times New Roman"/>
          <w:sz w:val="24"/>
          <w:szCs w:val="24"/>
          <w:lang w:val="uz-Cyrl-UZ"/>
        </w:rPr>
        <w:t>.</w:t>
      </w:r>
      <w:r w:rsidRPr="00421A02">
        <w:rPr>
          <w:rFonts w:ascii="Times New Roman" w:hAnsi="Times New Roman" w:cs="Times New Roman"/>
          <w:sz w:val="24"/>
          <w:szCs w:val="24"/>
          <w:lang w:val="uz-Cyrl-UZ"/>
        </w:rPr>
        <w:t xml:space="preserve"> </w:t>
      </w:r>
      <w:r w:rsidR="00D44045" w:rsidRPr="00421A02">
        <w:rPr>
          <w:rFonts w:ascii="Times New Roman" w:hAnsi="Times New Roman" w:cs="Times New Roman"/>
          <w:sz w:val="24"/>
          <w:szCs w:val="24"/>
          <w:lang w:val="uz-Cyrl-UZ"/>
        </w:rPr>
        <w:t>Ушбу офертада қуйидаги тушунчалардан фойдаланилади:</w:t>
      </w:r>
    </w:p>
    <w:p w14:paraId="1428C8C6" w14:textId="0308BECE" w:rsidR="0059768F" w:rsidRPr="00421A02" w:rsidRDefault="00370605"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b/>
          <w:bCs/>
          <w:sz w:val="24"/>
          <w:szCs w:val="24"/>
          <w:lang w:val="uz-Cyrl-UZ"/>
        </w:rPr>
        <w:t xml:space="preserve">Е-полис </w:t>
      </w:r>
      <w:r w:rsidR="00E721B4" w:rsidRPr="00421A02">
        <w:rPr>
          <w:rFonts w:ascii="Times New Roman" w:hAnsi="Times New Roman" w:cs="Times New Roman"/>
          <w:b/>
          <w:bCs/>
          <w:sz w:val="24"/>
          <w:szCs w:val="24"/>
          <w:lang w:val="uz-Cyrl-UZ"/>
        </w:rPr>
        <w:t>-</w:t>
      </w:r>
      <w:r w:rsidRPr="00421A02">
        <w:rPr>
          <w:rFonts w:ascii="Times New Roman" w:hAnsi="Times New Roman" w:cs="Times New Roman"/>
          <w:b/>
          <w:bCs/>
          <w:sz w:val="24"/>
          <w:szCs w:val="24"/>
          <w:lang w:val="uz-Cyrl-UZ"/>
        </w:rPr>
        <w:t xml:space="preserve"> </w:t>
      </w:r>
      <w:r w:rsidR="00FC4143" w:rsidRPr="00421A02">
        <w:rPr>
          <w:rFonts w:ascii="Times New Roman" w:hAnsi="Times New Roman" w:cs="Times New Roman"/>
          <w:sz w:val="24"/>
          <w:szCs w:val="24"/>
          <w:lang w:val="uz-Cyrl-UZ"/>
        </w:rPr>
        <w:t xml:space="preserve">ТВЭФЖМСҚ </w:t>
      </w:r>
      <w:r w:rsidRPr="00421A02">
        <w:rPr>
          <w:rFonts w:ascii="Times New Roman" w:hAnsi="Times New Roman" w:cs="Times New Roman"/>
          <w:sz w:val="24"/>
          <w:szCs w:val="24"/>
          <w:lang w:val="uz-Cyrl-UZ"/>
        </w:rPr>
        <w:t>бўйича электрон шаклда тузилган суғурта шартномаси;</w:t>
      </w:r>
      <w:r w:rsidR="00617ED4" w:rsidRPr="00421A02">
        <w:rPr>
          <w:rFonts w:ascii="Times New Roman" w:hAnsi="Times New Roman" w:cs="Times New Roman"/>
          <w:sz w:val="24"/>
          <w:szCs w:val="24"/>
          <w:lang w:val="uz-Cyrl-UZ"/>
        </w:rPr>
        <w:t xml:space="preserve"> </w:t>
      </w:r>
    </w:p>
    <w:p w14:paraId="74B8553A" w14:textId="018CA7C0" w:rsidR="0059768F" w:rsidRPr="00421A02" w:rsidRDefault="00617ED4"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b/>
          <w:bCs/>
          <w:sz w:val="24"/>
          <w:szCs w:val="24"/>
          <w:lang w:val="uz-Cyrl-UZ"/>
        </w:rPr>
        <w:t>суғурта ҳодисаси</w:t>
      </w:r>
      <w:r w:rsidRPr="00421A02">
        <w:rPr>
          <w:rFonts w:ascii="Times New Roman" w:hAnsi="Times New Roman" w:cs="Times New Roman"/>
          <w:sz w:val="24"/>
          <w:szCs w:val="24"/>
          <w:lang w:val="uz-Cyrl-UZ"/>
        </w:rPr>
        <w:t xml:space="preserve"> </w:t>
      </w:r>
      <w:r w:rsidR="00E721B4" w:rsidRPr="00421A02">
        <w:rPr>
          <w:rFonts w:ascii="Times New Roman" w:hAnsi="Times New Roman" w:cs="Times New Roman"/>
          <w:sz w:val="24"/>
          <w:szCs w:val="24"/>
          <w:lang w:val="uz-Cyrl-UZ"/>
        </w:rPr>
        <w:t>-</w:t>
      </w:r>
      <w:r w:rsidR="00370605" w:rsidRPr="00421A02">
        <w:rPr>
          <w:rFonts w:ascii="Times New Roman" w:hAnsi="Times New Roman" w:cs="Times New Roman"/>
          <w:sz w:val="24"/>
          <w:szCs w:val="24"/>
          <w:lang w:val="uz-Cyrl-UZ"/>
        </w:rPr>
        <w:t xml:space="preserve"> </w:t>
      </w:r>
      <w:r w:rsidRPr="00421A02">
        <w:rPr>
          <w:rFonts w:ascii="Times New Roman" w:hAnsi="Times New Roman" w:cs="Times New Roman"/>
          <w:sz w:val="24"/>
          <w:szCs w:val="24"/>
          <w:lang w:val="uz-Cyrl-UZ"/>
        </w:rPr>
        <w:t>транспорт воситасидан фойдаланишда жабрланувчининг ҳаёти, соғлиғи ва (ёки) мол-мулкига етказилган, суғурта қилдирувчининг суғурта товонини амалга оширишига сабаб бўладиган зарар бўйича жавобгарлиги суғурта қилинган, суғурта қилдирувчи ёки бошқа шахснинг фуқаролик жавобгарлигининг юзага келиши;</w:t>
      </w:r>
    </w:p>
    <w:p w14:paraId="7258D749" w14:textId="29B57DBE" w:rsidR="00065FAA" w:rsidRPr="00421A02" w:rsidRDefault="00327875"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b/>
          <w:bCs/>
          <w:sz w:val="24"/>
          <w:szCs w:val="24"/>
          <w:lang w:val="uz-Cyrl-UZ"/>
        </w:rPr>
        <w:t xml:space="preserve">суғурта </w:t>
      </w:r>
      <w:r w:rsidR="00FC4143" w:rsidRPr="00421A02">
        <w:rPr>
          <w:rFonts w:ascii="Times New Roman" w:hAnsi="Times New Roman" w:cs="Times New Roman"/>
          <w:b/>
          <w:bCs/>
          <w:sz w:val="24"/>
          <w:szCs w:val="24"/>
          <w:lang w:val="uz-Cyrl-UZ"/>
        </w:rPr>
        <w:t xml:space="preserve">пули </w:t>
      </w:r>
      <w:r w:rsidR="00423AA5" w:rsidRPr="00421A02">
        <w:rPr>
          <w:rFonts w:ascii="Times New Roman" w:hAnsi="Times New Roman" w:cs="Times New Roman"/>
          <w:sz w:val="24"/>
          <w:szCs w:val="24"/>
          <w:lang w:val="uz-Cyrl-UZ"/>
        </w:rPr>
        <w:t>-</w:t>
      </w:r>
      <w:r w:rsidRPr="00421A02">
        <w:rPr>
          <w:rFonts w:ascii="Times New Roman" w:hAnsi="Times New Roman" w:cs="Times New Roman"/>
          <w:sz w:val="24"/>
          <w:szCs w:val="24"/>
          <w:lang w:val="uz-Cyrl-UZ"/>
        </w:rPr>
        <w:t xml:space="preserve"> суғурталовчи суғурта ҳодисаси содир бўлганда етказилган зарарнинг ўрнини унинг доирасида жабрланувчига (унинг меросхўрига ёки ҳуқуқий ворисига) қоплаш мажбуриятини олади;</w:t>
      </w:r>
    </w:p>
    <w:p w14:paraId="3C5BD746" w14:textId="77777777" w:rsidR="00065FAA" w:rsidRPr="00421A02" w:rsidRDefault="00617ED4"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b/>
          <w:bCs/>
          <w:sz w:val="24"/>
          <w:szCs w:val="24"/>
          <w:lang w:val="uz-Cyrl-UZ"/>
        </w:rPr>
        <w:t>суғурта мукофоти</w:t>
      </w:r>
      <w:r w:rsidRPr="00421A02">
        <w:rPr>
          <w:rFonts w:ascii="Times New Roman" w:hAnsi="Times New Roman" w:cs="Times New Roman"/>
          <w:sz w:val="24"/>
          <w:szCs w:val="24"/>
          <w:lang w:val="uz-Cyrl-UZ"/>
        </w:rPr>
        <w:t xml:space="preserve"> </w:t>
      </w:r>
      <w:r w:rsidR="00423AA5" w:rsidRPr="00421A02">
        <w:rPr>
          <w:rFonts w:ascii="Times New Roman" w:hAnsi="Times New Roman" w:cs="Times New Roman"/>
          <w:sz w:val="24"/>
          <w:szCs w:val="24"/>
          <w:lang w:val="uz-Cyrl-UZ"/>
        </w:rPr>
        <w:t>-</w:t>
      </w:r>
      <w:r w:rsidRPr="00421A02">
        <w:rPr>
          <w:rFonts w:ascii="Times New Roman" w:hAnsi="Times New Roman" w:cs="Times New Roman"/>
          <w:sz w:val="24"/>
          <w:szCs w:val="24"/>
          <w:lang w:val="uz-Cyrl-UZ"/>
        </w:rPr>
        <w:t xml:space="preserve"> суғурта қилдирувчи </w:t>
      </w:r>
      <w:r w:rsidR="00A87361" w:rsidRPr="00421A02">
        <w:rPr>
          <w:rFonts w:ascii="Times New Roman" w:hAnsi="Times New Roman" w:cs="Times New Roman"/>
          <w:sz w:val="24"/>
          <w:szCs w:val="24"/>
          <w:lang w:val="uz-Cyrl-UZ"/>
        </w:rPr>
        <w:t>Е-полисни сотиб олиш</w:t>
      </w:r>
      <w:r w:rsidRPr="00421A02">
        <w:rPr>
          <w:rFonts w:ascii="Times New Roman" w:hAnsi="Times New Roman" w:cs="Times New Roman"/>
          <w:sz w:val="24"/>
          <w:szCs w:val="24"/>
          <w:lang w:val="uz-Cyrl-UZ"/>
        </w:rPr>
        <w:t xml:space="preserve"> </w:t>
      </w:r>
      <w:r w:rsidR="00A87361" w:rsidRPr="00421A02">
        <w:rPr>
          <w:rFonts w:ascii="Times New Roman" w:hAnsi="Times New Roman" w:cs="Times New Roman"/>
          <w:sz w:val="24"/>
          <w:szCs w:val="24"/>
          <w:lang w:val="uz-Cyrl-UZ"/>
        </w:rPr>
        <w:t>учун</w:t>
      </w:r>
      <w:r w:rsidRPr="00421A02">
        <w:rPr>
          <w:rFonts w:ascii="Times New Roman" w:hAnsi="Times New Roman" w:cs="Times New Roman"/>
          <w:sz w:val="24"/>
          <w:szCs w:val="24"/>
          <w:lang w:val="uz-Cyrl-UZ"/>
        </w:rPr>
        <w:t xml:space="preserve"> суғурталовчига тўлаши шарт бўлган пул маблағлари суммаси;</w:t>
      </w:r>
    </w:p>
    <w:p w14:paraId="12C3D6B3" w14:textId="7426EF59" w:rsidR="00065FAA" w:rsidRPr="00421A02" w:rsidRDefault="00617ED4"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b/>
          <w:bCs/>
          <w:sz w:val="24"/>
          <w:szCs w:val="24"/>
          <w:lang w:val="uz-Cyrl-UZ"/>
        </w:rPr>
        <w:t>суғурта товони</w:t>
      </w:r>
      <w:r w:rsidRPr="00421A02">
        <w:rPr>
          <w:rFonts w:ascii="Times New Roman" w:hAnsi="Times New Roman" w:cs="Times New Roman"/>
          <w:sz w:val="24"/>
          <w:szCs w:val="24"/>
          <w:lang w:val="uz-Cyrl-UZ"/>
        </w:rPr>
        <w:t xml:space="preserve"> </w:t>
      </w:r>
      <w:r w:rsidR="00423AA5" w:rsidRPr="00421A02">
        <w:rPr>
          <w:rFonts w:ascii="Times New Roman" w:hAnsi="Times New Roman" w:cs="Times New Roman"/>
          <w:sz w:val="24"/>
          <w:szCs w:val="24"/>
          <w:lang w:val="uz-Cyrl-UZ"/>
        </w:rPr>
        <w:t>-</w:t>
      </w:r>
      <w:r w:rsidRPr="00421A02">
        <w:rPr>
          <w:rFonts w:ascii="Times New Roman" w:hAnsi="Times New Roman" w:cs="Times New Roman"/>
          <w:sz w:val="24"/>
          <w:szCs w:val="24"/>
          <w:lang w:val="uz-Cyrl-UZ"/>
        </w:rPr>
        <w:t xml:space="preserve"> суғурталовчи суғурта ҳодисаси содир бўлганда жабрланувчига унинг ҳаёти, соғлиғи ва (ёки) мол-мулкига етказилган зарарнинг ўрнини қоплаш </w:t>
      </w:r>
      <w:r w:rsidR="00061E1C" w:rsidRPr="00421A02">
        <w:rPr>
          <w:rFonts w:ascii="Times New Roman" w:hAnsi="Times New Roman" w:cs="Times New Roman"/>
          <w:sz w:val="24"/>
          <w:szCs w:val="24"/>
          <w:lang w:val="uz-Cyrl-UZ"/>
        </w:rPr>
        <w:t>учун</w:t>
      </w:r>
      <w:r w:rsidRPr="00421A02">
        <w:rPr>
          <w:rFonts w:ascii="Times New Roman" w:hAnsi="Times New Roman" w:cs="Times New Roman"/>
          <w:sz w:val="24"/>
          <w:szCs w:val="24"/>
          <w:lang w:val="uz-Cyrl-UZ"/>
        </w:rPr>
        <w:t xml:space="preserve"> суғурта пули доирасида тўлаши шарт бўлган пул маблағлари суммаси;</w:t>
      </w:r>
    </w:p>
    <w:p w14:paraId="0BAD2DA9" w14:textId="77777777" w:rsidR="00065FAA" w:rsidRPr="00421A02" w:rsidRDefault="00D5507F" w:rsidP="00421A02">
      <w:pPr>
        <w:pStyle w:val="ae"/>
        <w:spacing w:after="0" w:line="240" w:lineRule="auto"/>
        <w:ind w:left="0" w:firstLine="567"/>
        <w:jc w:val="both"/>
        <w:rPr>
          <w:rFonts w:ascii="Times New Roman" w:hAnsi="Times New Roman" w:cs="Times New Roman"/>
          <w:sz w:val="24"/>
          <w:szCs w:val="24"/>
          <w:lang w:val="uz-Cyrl-UZ"/>
        </w:rPr>
      </w:pPr>
      <w:r w:rsidRPr="00421A02">
        <w:rPr>
          <w:rStyle w:val="af"/>
          <w:rFonts w:ascii="Times New Roman" w:hAnsi="Times New Roman" w:cs="Times New Roman"/>
          <w:sz w:val="24"/>
          <w:szCs w:val="24"/>
          <w:lang w:val="uz-Cyrl-UZ"/>
        </w:rPr>
        <w:t>Ягона ахборот тизими</w:t>
      </w:r>
      <w:r w:rsidRPr="00421A02">
        <w:rPr>
          <w:rFonts w:ascii="Times New Roman" w:hAnsi="Times New Roman" w:cs="Times New Roman"/>
          <w:sz w:val="24"/>
          <w:szCs w:val="24"/>
          <w:lang w:val="uz-Cyrl-UZ"/>
        </w:rPr>
        <w:t> </w:t>
      </w:r>
      <w:r w:rsidR="00423AA5" w:rsidRPr="00421A02">
        <w:rPr>
          <w:rFonts w:ascii="Times New Roman" w:hAnsi="Times New Roman" w:cs="Times New Roman"/>
          <w:sz w:val="24"/>
          <w:szCs w:val="24"/>
          <w:lang w:val="uz-Cyrl-UZ"/>
        </w:rPr>
        <w:t>-</w:t>
      </w:r>
      <w:r w:rsidRPr="00421A02">
        <w:rPr>
          <w:rFonts w:ascii="Times New Roman" w:hAnsi="Times New Roman" w:cs="Times New Roman"/>
          <w:sz w:val="24"/>
          <w:szCs w:val="24"/>
          <w:lang w:val="uz-Cyrl-UZ"/>
        </w:rPr>
        <w:t xml:space="preserve"> Ўзбекистон Республикаси Ички ишлар вазирлиги, Молия вазирлиги ҳузуридаги бюджетдан ташқари Пенсия жамғармаси, бошқа манфаатдор вазирликлар ва идораларнинг ахборот тизимлари ва марказий маълумотлар базалари, жисмоний ва юридик шахслар </w:t>
      </w:r>
      <w:r w:rsidRPr="00421A02">
        <w:rPr>
          <w:rFonts w:ascii="Times New Roman" w:hAnsi="Times New Roman" w:cs="Times New Roman"/>
          <w:sz w:val="24"/>
          <w:szCs w:val="24"/>
          <w:lang w:val="uz-Cyrl-UZ"/>
        </w:rPr>
        <w:lastRenderedPageBreak/>
        <w:t>марказий маълумотлар базалари билан интеграциялашган, мажбурий суғурта қилиш бўйича онлайн тартибида фаолият юритувчи ягона ахборот тизими;</w:t>
      </w:r>
    </w:p>
    <w:p w14:paraId="14899E73" w14:textId="0DBD668B" w:rsidR="00423AA5" w:rsidRPr="00421A02" w:rsidRDefault="00380EA4"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b/>
          <w:bCs/>
          <w:sz w:val="24"/>
          <w:szCs w:val="24"/>
          <w:lang w:val="uz-Cyrl-UZ"/>
        </w:rPr>
        <w:t>транспорт воситасининг эгасининг яқин қариндошлари</w:t>
      </w:r>
      <w:r w:rsidRPr="00421A02">
        <w:rPr>
          <w:rFonts w:ascii="Times New Roman" w:hAnsi="Times New Roman" w:cs="Times New Roman"/>
          <w:sz w:val="24"/>
          <w:szCs w:val="24"/>
          <w:lang w:val="uz-Cyrl-UZ"/>
        </w:rPr>
        <w:t xml:space="preserve"> </w:t>
      </w:r>
      <w:r w:rsidR="00423AA5" w:rsidRPr="00421A02">
        <w:rPr>
          <w:rFonts w:ascii="Times New Roman" w:hAnsi="Times New Roman" w:cs="Times New Roman"/>
          <w:sz w:val="24"/>
          <w:szCs w:val="24"/>
          <w:lang w:val="uz-Cyrl-UZ"/>
        </w:rPr>
        <w:t>-</w:t>
      </w:r>
      <w:r w:rsidRPr="00421A02">
        <w:rPr>
          <w:rFonts w:ascii="Times New Roman" w:hAnsi="Times New Roman" w:cs="Times New Roman"/>
          <w:sz w:val="24"/>
          <w:szCs w:val="24"/>
          <w:lang w:val="uz-Cyrl-UZ"/>
        </w:rPr>
        <w:t xml:space="preserve"> транспорт воситаси эгасининг транспорт воситасидан фойдаланиш ва уни бошқариш учун нотариал тасдиқланадиган ишончнома расмийлаштирилиши талаб қилинмайдиган яқин қариндошлари (</w:t>
      </w:r>
      <w:r w:rsidRPr="00421A02">
        <w:rPr>
          <w:rFonts w:ascii="Times New Roman" w:hAnsi="Times New Roman" w:cs="Times New Roman"/>
          <w:b/>
          <w:sz w:val="24"/>
          <w:szCs w:val="24"/>
          <w:lang w:val="uz-Cyrl-UZ"/>
        </w:rPr>
        <w:t>ота-она, эр (хотин), болалар, ака-укалар, опа-сингиллар</w:t>
      </w:r>
      <w:r w:rsidR="009D07D9" w:rsidRPr="00421A02">
        <w:rPr>
          <w:rFonts w:ascii="Times New Roman" w:hAnsi="Times New Roman" w:cs="Times New Roman"/>
          <w:sz w:val="24"/>
          <w:szCs w:val="24"/>
          <w:lang w:val="uz-Cyrl-UZ"/>
        </w:rPr>
        <w:t>).</w:t>
      </w:r>
    </w:p>
    <w:p w14:paraId="7E905360" w14:textId="77777777" w:rsidR="00423AA5" w:rsidRPr="00421A02" w:rsidRDefault="00423AA5" w:rsidP="00421A02">
      <w:pPr>
        <w:pStyle w:val="ae"/>
        <w:spacing w:after="0" w:line="240" w:lineRule="auto"/>
        <w:ind w:left="0"/>
        <w:jc w:val="center"/>
        <w:rPr>
          <w:rFonts w:ascii="Times New Roman" w:hAnsi="Times New Roman" w:cs="Times New Roman"/>
          <w:b/>
          <w:sz w:val="24"/>
          <w:szCs w:val="24"/>
          <w:lang w:val="uz-Cyrl-UZ"/>
        </w:rPr>
      </w:pPr>
    </w:p>
    <w:p w14:paraId="65D1604E" w14:textId="1CBDB27D" w:rsidR="00B0429B" w:rsidRPr="00421A02" w:rsidRDefault="00077259" w:rsidP="00421A02">
      <w:pPr>
        <w:pStyle w:val="ae"/>
        <w:spacing w:after="0" w:line="240" w:lineRule="auto"/>
        <w:ind w:left="0"/>
        <w:jc w:val="center"/>
        <w:rPr>
          <w:rFonts w:ascii="Times New Roman" w:hAnsi="Times New Roman" w:cs="Times New Roman"/>
          <w:b/>
          <w:sz w:val="24"/>
          <w:szCs w:val="24"/>
          <w:lang w:val="uz-Cyrl-UZ"/>
        </w:rPr>
      </w:pPr>
      <w:r w:rsidRPr="00421A02">
        <w:rPr>
          <w:rFonts w:ascii="Times New Roman" w:hAnsi="Times New Roman" w:cs="Times New Roman"/>
          <w:b/>
          <w:sz w:val="24"/>
          <w:szCs w:val="24"/>
          <w:lang w:val="uz-Cyrl-UZ"/>
        </w:rPr>
        <w:t>3</w:t>
      </w:r>
      <w:r w:rsidR="00B17A76" w:rsidRPr="00421A02">
        <w:rPr>
          <w:rFonts w:ascii="Times New Roman" w:hAnsi="Times New Roman" w:cs="Times New Roman"/>
          <w:b/>
          <w:sz w:val="24"/>
          <w:szCs w:val="24"/>
          <w:lang w:val="uz-Cyrl-UZ"/>
        </w:rPr>
        <w:t xml:space="preserve">. </w:t>
      </w:r>
      <w:r w:rsidR="00274837" w:rsidRPr="00421A02">
        <w:rPr>
          <w:rFonts w:ascii="Times New Roman" w:hAnsi="Times New Roman" w:cs="Times New Roman"/>
          <w:b/>
          <w:sz w:val="24"/>
          <w:szCs w:val="24"/>
          <w:lang w:val="uz-Cyrl-UZ"/>
        </w:rPr>
        <w:t>Е-</w:t>
      </w:r>
      <w:r w:rsidR="00061E1C" w:rsidRPr="00421A02">
        <w:rPr>
          <w:rFonts w:ascii="Times New Roman" w:hAnsi="Times New Roman" w:cs="Times New Roman"/>
          <w:b/>
          <w:sz w:val="24"/>
          <w:szCs w:val="24"/>
          <w:lang w:val="uz-Cyrl-UZ"/>
        </w:rPr>
        <w:t xml:space="preserve">ПОЛИСНИ РАСМИЙЛАШТИРИШ </w:t>
      </w:r>
    </w:p>
    <w:p w14:paraId="137D7FB0" w14:textId="77777777" w:rsidR="001D36A3" w:rsidRPr="00421A02" w:rsidRDefault="001D36A3" w:rsidP="00421A02">
      <w:pPr>
        <w:pStyle w:val="ae"/>
        <w:spacing w:after="0" w:line="240" w:lineRule="auto"/>
        <w:ind w:left="0"/>
        <w:jc w:val="center"/>
        <w:rPr>
          <w:rFonts w:ascii="Times New Roman" w:hAnsi="Times New Roman" w:cs="Times New Roman"/>
          <w:b/>
          <w:sz w:val="24"/>
          <w:szCs w:val="24"/>
          <w:lang w:val="uz-Cyrl-UZ"/>
        </w:rPr>
      </w:pPr>
    </w:p>
    <w:p w14:paraId="32AA84C3" w14:textId="0C82619E" w:rsidR="0040553B" w:rsidRPr="00421A02" w:rsidRDefault="00A40E06"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3.</w:t>
      </w:r>
      <w:r w:rsidR="004401D9" w:rsidRPr="00421A02">
        <w:rPr>
          <w:rFonts w:ascii="Times New Roman" w:eastAsia="Times New Roman" w:hAnsi="Times New Roman" w:cs="Times New Roman"/>
          <w:sz w:val="24"/>
          <w:szCs w:val="24"/>
          <w:lang w:val="uz-Cyrl-UZ" w:eastAsia="ru-RU"/>
        </w:rPr>
        <w:t>1.</w:t>
      </w:r>
      <w:r w:rsidR="0040553B" w:rsidRPr="00421A02">
        <w:rPr>
          <w:rFonts w:ascii="Times New Roman" w:eastAsia="Times New Roman" w:hAnsi="Times New Roman" w:cs="Times New Roman"/>
          <w:sz w:val="24"/>
          <w:szCs w:val="24"/>
          <w:lang w:val="uz-Cyrl-UZ" w:eastAsia="ru-RU"/>
        </w:rPr>
        <w:t xml:space="preserve"> </w:t>
      </w:r>
      <w:r w:rsidR="00104E99" w:rsidRPr="00421A02">
        <w:rPr>
          <w:rFonts w:ascii="Times New Roman" w:eastAsia="Times New Roman" w:hAnsi="Times New Roman" w:cs="Times New Roman"/>
          <w:sz w:val="24"/>
          <w:szCs w:val="24"/>
          <w:lang w:val="uz-Cyrl-UZ" w:eastAsia="ru-RU"/>
        </w:rPr>
        <w:t xml:space="preserve">Е-полисни </w:t>
      </w:r>
      <w:r w:rsidR="007E4EF3" w:rsidRPr="00421A02">
        <w:rPr>
          <w:rFonts w:ascii="Times New Roman" w:eastAsia="Times New Roman" w:hAnsi="Times New Roman" w:cs="Times New Roman"/>
          <w:sz w:val="24"/>
          <w:szCs w:val="24"/>
          <w:lang w:val="uz-Cyrl-UZ" w:eastAsia="ru-RU"/>
        </w:rPr>
        <w:t>расмийлаштириш</w:t>
      </w:r>
      <w:r w:rsidR="00104E99" w:rsidRPr="00421A02">
        <w:rPr>
          <w:rFonts w:ascii="Times New Roman" w:eastAsia="Times New Roman" w:hAnsi="Times New Roman" w:cs="Times New Roman"/>
          <w:sz w:val="24"/>
          <w:szCs w:val="24"/>
          <w:lang w:val="uz-Cyrl-UZ" w:eastAsia="ru-RU"/>
        </w:rPr>
        <w:t xml:space="preserve"> </w:t>
      </w:r>
      <w:r w:rsidR="00CE68F8" w:rsidRPr="00421A02">
        <w:rPr>
          <w:rFonts w:ascii="Times New Roman" w:eastAsia="Times New Roman" w:hAnsi="Times New Roman" w:cs="Times New Roman"/>
          <w:sz w:val="24"/>
          <w:szCs w:val="24"/>
          <w:lang w:val="uz-Cyrl-UZ" w:eastAsia="ru-RU"/>
        </w:rPr>
        <w:t>С</w:t>
      </w:r>
      <w:r w:rsidR="00557DC7" w:rsidRPr="00421A02">
        <w:rPr>
          <w:rFonts w:ascii="Times New Roman" w:eastAsia="Times New Roman" w:hAnsi="Times New Roman" w:cs="Times New Roman"/>
          <w:sz w:val="24"/>
          <w:szCs w:val="24"/>
          <w:lang w:val="uz-Cyrl-UZ" w:eastAsia="ru-RU"/>
        </w:rPr>
        <w:t>уғурталовчи расмий веб-сайти</w:t>
      </w:r>
      <w:r w:rsidR="004401D9" w:rsidRPr="00421A02">
        <w:rPr>
          <w:rFonts w:ascii="Times New Roman" w:eastAsia="Times New Roman" w:hAnsi="Times New Roman" w:cs="Times New Roman"/>
          <w:sz w:val="24"/>
          <w:szCs w:val="24"/>
          <w:lang w:val="uz-Cyrl-UZ" w:eastAsia="ru-RU"/>
        </w:rPr>
        <w:t xml:space="preserve"> ва мобил иловаси</w:t>
      </w:r>
      <w:r w:rsidR="00557DC7" w:rsidRPr="00421A02">
        <w:rPr>
          <w:rFonts w:ascii="Times New Roman" w:eastAsia="Times New Roman" w:hAnsi="Times New Roman" w:cs="Times New Roman"/>
          <w:sz w:val="24"/>
          <w:szCs w:val="24"/>
          <w:lang w:val="uz-Cyrl-UZ" w:eastAsia="ru-RU"/>
        </w:rPr>
        <w:t>нинг</w:t>
      </w:r>
      <w:r w:rsidR="0040553B" w:rsidRPr="00421A02">
        <w:rPr>
          <w:rFonts w:ascii="Times New Roman" w:eastAsia="Times New Roman" w:hAnsi="Times New Roman" w:cs="Times New Roman"/>
          <w:sz w:val="24"/>
          <w:szCs w:val="24"/>
          <w:lang w:val="uz-Cyrl-UZ" w:eastAsia="ru-RU"/>
        </w:rPr>
        <w:t xml:space="preserve"> </w:t>
      </w:r>
      <w:r w:rsidR="004401D9" w:rsidRPr="00421A02">
        <w:rPr>
          <w:rFonts w:ascii="Times New Roman" w:hAnsi="Times New Roman" w:cs="Times New Roman"/>
          <w:sz w:val="24"/>
          <w:szCs w:val="24"/>
          <w:lang w:val="uz-Cyrl-UZ"/>
        </w:rPr>
        <w:t>ТВЭФЖМСҚ</w:t>
      </w:r>
      <w:r w:rsidR="004401D9" w:rsidRPr="00421A02">
        <w:rPr>
          <w:rFonts w:ascii="Times New Roman" w:eastAsia="Times New Roman" w:hAnsi="Times New Roman" w:cs="Times New Roman"/>
          <w:sz w:val="24"/>
          <w:szCs w:val="24"/>
          <w:lang w:val="uz-Cyrl-UZ" w:eastAsia="ru-RU"/>
        </w:rPr>
        <w:t xml:space="preserve"> </w:t>
      </w:r>
      <w:r w:rsidR="00557DC7" w:rsidRPr="00421A02">
        <w:rPr>
          <w:rFonts w:ascii="Times New Roman" w:eastAsia="Times New Roman" w:hAnsi="Times New Roman" w:cs="Times New Roman"/>
          <w:sz w:val="24"/>
          <w:szCs w:val="24"/>
          <w:lang w:val="uz-Cyrl-UZ" w:eastAsia="ru-RU"/>
        </w:rPr>
        <w:t>учун мўлжалланган қисми орқали амалга оширилади.</w:t>
      </w:r>
    </w:p>
    <w:p w14:paraId="06EF21EF" w14:textId="5A6AF336" w:rsidR="004401D9" w:rsidRPr="00421A02" w:rsidRDefault="004401D9"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3.2. </w:t>
      </w:r>
      <w:r w:rsidR="00524AC2" w:rsidRPr="00421A02">
        <w:rPr>
          <w:rFonts w:ascii="Times New Roman" w:eastAsia="Times New Roman" w:hAnsi="Times New Roman" w:cs="Times New Roman"/>
          <w:sz w:val="24"/>
          <w:szCs w:val="24"/>
          <w:lang w:val="uz-Cyrl-UZ" w:eastAsia="ru-RU"/>
        </w:rPr>
        <w:t>Расмий веб-сайти</w:t>
      </w:r>
      <w:r w:rsidRPr="00421A02">
        <w:rPr>
          <w:rFonts w:ascii="Times New Roman" w:eastAsia="Times New Roman" w:hAnsi="Times New Roman" w:cs="Times New Roman"/>
          <w:sz w:val="24"/>
          <w:szCs w:val="24"/>
          <w:lang w:val="uz-Cyrl-UZ" w:eastAsia="ru-RU"/>
        </w:rPr>
        <w:t xml:space="preserve"> ва мобил илова</w:t>
      </w:r>
      <w:r w:rsidR="00524AC2" w:rsidRPr="00421A02">
        <w:rPr>
          <w:rFonts w:ascii="Times New Roman" w:eastAsia="Times New Roman" w:hAnsi="Times New Roman" w:cs="Times New Roman"/>
          <w:sz w:val="24"/>
          <w:szCs w:val="24"/>
          <w:lang w:val="uz-Cyrl-UZ" w:eastAsia="ru-RU"/>
        </w:rPr>
        <w:t>нинг</w:t>
      </w:r>
      <w:r w:rsidR="0040553B" w:rsidRPr="00421A02">
        <w:rPr>
          <w:rFonts w:ascii="Times New Roman" w:eastAsia="Times New Roman" w:hAnsi="Times New Roman" w:cs="Times New Roman"/>
          <w:sz w:val="24"/>
          <w:szCs w:val="24"/>
          <w:lang w:val="uz-Cyrl-UZ" w:eastAsia="ru-RU"/>
        </w:rPr>
        <w:t xml:space="preserve"> </w:t>
      </w:r>
      <w:r w:rsidRPr="00421A02">
        <w:rPr>
          <w:rFonts w:ascii="Times New Roman" w:hAnsi="Times New Roman" w:cs="Times New Roman"/>
          <w:sz w:val="24"/>
          <w:szCs w:val="24"/>
          <w:lang w:val="uz-Cyrl-UZ"/>
        </w:rPr>
        <w:t>ТВЭФЖМСҚ</w:t>
      </w:r>
      <w:r w:rsidRPr="00421A02">
        <w:rPr>
          <w:rFonts w:ascii="Times New Roman" w:eastAsia="Times New Roman" w:hAnsi="Times New Roman" w:cs="Times New Roman"/>
          <w:sz w:val="24"/>
          <w:szCs w:val="24"/>
          <w:lang w:val="uz-Cyrl-UZ" w:eastAsia="ru-RU"/>
        </w:rPr>
        <w:t xml:space="preserve"> </w:t>
      </w:r>
      <w:r w:rsidR="00524AC2" w:rsidRPr="00421A02">
        <w:rPr>
          <w:rFonts w:ascii="Times New Roman" w:eastAsia="Times New Roman" w:hAnsi="Times New Roman" w:cs="Times New Roman"/>
          <w:sz w:val="24"/>
          <w:szCs w:val="24"/>
          <w:lang w:val="uz-Cyrl-UZ" w:eastAsia="ru-RU"/>
        </w:rPr>
        <w:t xml:space="preserve">учун мўлжалланган қисми орқали олинган маълумотлар </w:t>
      </w:r>
      <w:r w:rsidR="001004F1" w:rsidRPr="00421A02">
        <w:rPr>
          <w:rFonts w:ascii="Times New Roman" w:eastAsia="Times New Roman" w:hAnsi="Times New Roman" w:cs="Times New Roman"/>
          <w:sz w:val="24"/>
          <w:szCs w:val="24"/>
          <w:lang w:val="uz-Cyrl-UZ" w:eastAsia="ru-RU"/>
        </w:rPr>
        <w:t>С</w:t>
      </w:r>
      <w:r w:rsidR="00524AC2" w:rsidRPr="00421A02">
        <w:rPr>
          <w:rFonts w:ascii="Times New Roman" w:eastAsia="Times New Roman" w:hAnsi="Times New Roman" w:cs="Times New Roman"/>
          <w:sz w:val="24"/>
          <w:szCs w:val="24"/>
          <w:lang w:val="uz-Cyrl-UZ" w:eastAsia="ru-RU"/>
        </w:rPr>
        <w:t xml:space="preserve">уғурталовчи томонидан фақат Е-полисни </w:t>
      </w:r>
      <w:r w:rsidR="00524AC2" w:rsidRPr="00421A02">
        <w:rPr>
          <w:rFonts w:ascii="Times New Roman" w:hAnsi="Times New Roman" w:cs="Times New Roman"/>
          <w:sz w:val="24"/>
          <w:szCs w:val="24"/>
          <w:lang w:val="uz-Cyrl-UZ"/>
        </w:rPr>
        <w:t>расмийлаштириш, уларнинг ҳақиқийлигини текшириш</w:t>
      </w:r>
      <w:r w:rsidR="00524AC2" w:rsidRPr="00421A02">
        <w:rPr>
          <w:rFonts w:ascii="Times New Roman" w:eastAsia="Times New Roman" w:hAnsi="Times New Roman" w:cs="Times New Roman"/>
          <w:sz w:val="24"/>
          <w:szCs w:val="24"/>
          <w:lang w:val="uz-Cyrl-UZ" w:eastAsia="ru-RU"/>
        </w:rPr>
        <w:t xml:space="preserve">  ва бекор қилиш учун фойдаланилади.</w:t>
      </w:r>
    </w:p>
    <w:p w14:paraId="1DB15921" w14:textId="09741B45" w:rsidR="004401D9" w:rsidRPr="00421A02" w:rsidRDefault="004401D9"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3.3. </w:t>
      </w:r>
      <w:r w:rsidR="004011CA" w:rsidRPr="00421A02">
        <w:rPr>
          <w:rFonts w:ascii="Times New Roman" w:eastAsia="Times New Roman" w:hAnsi="Times New Roman" w:cs="Times New Roman"/>
          <w:sz w:val="24"/>
          <w:szCs w:val="24"/>
          <w:lang w:val="uz-Cyrl-UZ" w:eastAsia="ru-RU"/>
        </w:rPr>
        <w:t xml:space="preserve">Шахсий маълумотларни тақдим этишда, </w:t>
      </w:r>
      <w:r w:rsidRPr="00421A02">
        <w:rPr>
          <w:rFonts w:ascii="Times New Roman" w:eastAsia="Times New Roman" w:hAnsi="Times New Roman" w:cs="Times New Roman"/>
          <w:sz w:val="24"/>
          <w:szCs w:val="24"/>
          <w:lang w:val="uz-Cyrl-UZ" w:eastAsia="ru-RU"/>
        </w:rPr>
        <w:t>С</w:t>
      </w:r>
      <w:r w:rsidR="004011CA" w:rsidRPr="00421A02">
        <w:rPr>
          <w:rFonts w:ascii="Times New Roman" w:eastAsia="Times New Roman" w:hAnsi="Times New Roman" w:cs="Times New Roman"/>
          <w:sz w:val="24"/>
          <w:szCs w:val="24"/>
          <w:lang w:val="uz-Cyrl-UZ" w:eastAsia="ru-RU"/>
        </w:rPr>
        <w:t>уғурта қилдирувчи</w:t>
      </w:r>
      <w:r w:rsidRPr="00421A02">
        <w:rPr>
          <w:rFonts w:ascii="Times New Roman" w:eastAsia="Times New Roman" w:hAnsi="Times New Roman" w:cs="Times New Roman"/>
          <w:sz w:val="24"/>
          <w:szCs w:val="24"/>
          <w:lang w:val="uz-Cyrl-UZ" w:eastAsia="ru-RU"/>
        </w:rPr>
        <w:t xml:space="preserve"> </w:t>
      </w:r>
      <w:r w:rsidR="004011CA" w:rsidRPr="00421A02">
        <w:rPr>
          <w:rFonts w:ascii="Times New Roman" w:eastAsia="Times New Roman" w:hAnsi="Times New Roman" w:cs="Times New Roman"/>
          <w:sz w:val="24"/>
          <w:szCs w:val="24"/>
          <w:lang w:val="uz-Cyrl-UZ" w:eastAsia="ru-RU"/>
        </w:rPr>
        <w:t>қ</w:t>
      </w:r>
      <w:r w:rsidRPr="00421A02">
        <w:rPr>
          <w:rFonts w:ascii="Times New Roman" w:eastAsia="Times New Roman" w:hAnsi="Times New Roman" w:cs="Times New Roman"/>
          <w:sz w:val="24"/>
          <w:szCs w:val="24"/>
          <w:lang w:val="uz-Cyrl-UZ" w:eastAsia="ru-RU"/>
        </w:rPr>
        <w:t>у</w:t>
      </w:r>
      <w:r w:rsidR="004011CA" w:rsidRPr="00421A02">
        <w:rPr>
          <w:rFonts w:ascii="Times New Roman" w:eastAsia="Times New Roman" w:hAnsi="Times New Roman" w:cs="Times New Roman"/>
          <w:sz w:val="24"/>
          <w:szCs w:val="24"/>
          <w:lang w:val="uz-Cyrl-UZ" w:eastAsia="ru-RU"/>
        </w:rPr>
        <w:t>йидаги қоидаларга риоя қилиши шарт:</w:t>
      </w:r>
    </w:p>
    <w:p w14:paraId="4A908A72" w14:textId="77777777" w:rsidR="004401D9" w:rsidRPr="00421A02" w:rsidRDefault="004011CA"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вирусларни ва бошқа зарарли кодларни юкла</w:t>
      </w:r>
      <w:r w:rsidR="004401D9" w:rsidRPr="00421A02">
        <w:rPr>
          <w:rFonts w:ascii="Times New Roman" w:eastAsia="Times New Roman" w:hAnsi="Times New Roman" w:cs="Times New Roman"/>
          <w:sz w:val="24"/>
          <w:szCs w:val="24"/>
          <w:lang w:val="uz-Cyrl-UZ" w:eastAsia="ru-RU"/>
        </w:rPr>
        <w:t>маслик</w:t>
      </w:r>
      <w:r w:rsidRPr="00421A02">
        <w:rPr>
          <w:rFonts w:ascii="Times New Roman" w:eastAsia="Times New Roman" w:hAnsi="Times New Roman" w:cs="Times New Roman"/>
          <w:sz w:val="24"/>
          <w:szCs w:val="24"/>
          <w:lang w:val="uz-Cyrl-UZ" w:eastAsia="ru-RU"/>
        </w:rPr>
        <w:t>;</w:t>
      </w:r>
    </w:p>
    <w:p w14:paraId="41E04C31" w14:textId="77777777" w:rsidR="004401D9" w:rsidRPr="00421A02" w:rsidRDefault="004011CA"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расмий веб-сайти ва мобил илова</w:t>
      </w:r>
      <w:r w:rsidR="004401D9" w:rsidRPr="00421A02">
        <w:rPr>
          <w:rFonts w:ascii="Times New Roman" w:eastAsia="Times New Roman" w:hAnsi="Times New Roman" w:cs="Times New Roman"/>
          <w:sz w:val="24"/>
          <w:szCs w:val="24"/>
          <w:lang w:val="uz-Cyrl-UZ" w:eastAsia="ru-RU"/>
        </w:rPr>
        <w:t>нинг</w:t>
      </w:r>
      <w:r w:rsidRPr="00421A02">
        <w:rPr>
          <w:rFonts w:ascii="Times New Roman" w:eastAsia="Times New Roman" w:hAnsi="Times New Roman" w:cs="Times New Roman"/>
          <w:sz w:val="24"/>
          <w:szCs w:val="24"/>
          <w:lang w:val="uz-Cyrl-UZ" w:eastAsia="ru-RU"/>
        </w:rPr>
        <w:t xml:space="preserve"> ишламай қолиши, ортиқча юкланиши ёки нормал ишлашига салбий таъсир кўрсатиши мумкин бўлган харакатларни амалга оширма</w:t>
      </w:r>
      <w:r w:rsidR="004401D9" w:rsidRPr="00421A02">
        <w:rPr>
          <w:rFonts w:ascii="Times New Roman" w:eastAsia="Times New Roman" w:hAnsi="Times New Roman" w:cs="Times New Roman"/>
          <w:sz w:val="24"/>
          <w:szCs w:val="24"/>
          <w:lang w:val="uz-Cyrl-UZ" w:eastAsia="ru-RU"/>
        </w:rPr>
        <w:t>слик</w:t>
      </w:r>
      <w:r w:rsidRPr="00421A02">
        <w:rPr>
          <w:rFonts w:ascii="Times New Roman" w:eastAsia="Times New Roman" w:hAnsi="Times New Roman" w:cs="Times New Roman"/>
          <w:sz w:val="24"/>
          <w:szCs w:val="24"/>
          <w:lang w:val="uz-Cyrl-UZ" w:eastAsia="ru-RU"/>
        </w:rPr>
        <w:t>;</w:t>
      </w:r>
    </w:p>
    <w:p w14:paraId="276C6A4F" w14:textId="77777777" w:rsidR="004401D9" w:rsidRPr="00421A02" w:rsidRDefault="004011CA"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 </w:t>
      </w:r>
      <w:r w:rsidR="004401D9" w:rsidRPr="00421A02">
        <w:rPr>
          <w:rFonts w:ascii="Times New Roman" w:eastAsia="Times New Roman" w:hAnsi="Times New Roman" w:cs="Times New Roman"/>
          <w:sz w:val="24"/>
          <w:szCs w:val="24"/>
          <w:lang w:val="uz-Cyrl-UZ" w:eastAsia="ru-RU"/>
        </w:rPr>
        <w:t>ё</w:t>
      </w:r>
      <w:r w:rsidRPr="00421A02">
        <w:rPr>
          <w:rFonts w:ascii="Times New Roman" w:eastAsia="Times New Roman" w:hAnsi="Times New Roman" w:cs="Times New Roman"/>
          <w:sz w:val="24"/>
          <w:szCs w:val="24"/>
          <w:lang w:val="uz-Cyrl-UZ" w:eastAsia="ru-RU"/>
        </w:rPr>
        <w:t>лғон маълумотларни жойлаштирма</w:t>
      </w:r>
      <w:r w:rsidR="004401D9" w:rsidRPr="00421A02">
        <w:rPr>
          <w:rFonts w:ascii="Times New Roman" w:eastAsia="Times New Roman" w:hAnsi="Times New Roman" w:cs="Times New Roman"/>
          <w:sz w:val="24"/>
          <w:szCs w:val="24"/>
          <w:lang w:val="uz-Cyrl-UZ" w:eastAsia="ru-RU"/>
        </w:rPr>
        <w:t>слик</w:t>
      </w:r>
      <w:r w:rsidRPr="00421A02">
        <w:rPr>
          <w:rFonts w:ascii="Times New Roman" w:eastAsia="Times New Roman" w:hAnsi="Times New Roman" w:cs="Times New Roman"/>
          <w:sz w:val="24"/>
          <w:szCs w:val="24"/>
          <w:lang w:val="uz-Cyrl-UZ" w:eastAsia="ru-RU"/>
        </w:rPr>
        <w:t>;</w:t>
      </w:r>
    </w:p>
    <w:p w14:paraId="5976AE9B" w14:textId="77777777" w:rsidR="004401D9" w:rsidRPr="00421A02" w:rsidRDefault="004011CA"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Ўзбекистон Республикасининг қонун ҳужжатларига зид бўлган хатти-харакатларни амалга оширма</w:t>
      </w:r>
      <w:r w:rsidR="004401D9" w:rsidRPr="00421A02">
        <w:rPr>
          <w:rFonts w:ascii="Times New Roman" w:eastAsia="Times New Roman" w:hAnsi="Times New Roman" w:cs="Times New Roman"/>
          <w:sz w:val="24"/>
          <w:szCs w:val="24"/>
          <w:lang w:val="uz-Cyrl-UZ" w:eastAsia="ru-RU"/>
        </w:rPr>
        <w:t>слик.</w:t>
      </w:r>
    </w:p>
    <w:p w14:paraId="7252DF93" w14:textId="24C455D0" w:rsidR="004401D9" w:rsidRPr="00421A02" w:rsidRDefault="004401D9" w:rsidP="00421A02">
      <w:pPr>
        <w:spacing w:after="0" w:line="240" w:lineRule="auto"/>
        <w:ind w:firstLine="567"/>
        <w:jc w:val="both"/>
        <w:rPr>
          <w:rFonts w:ascii="Times New Roman" w:hAnsi="Times New Roman" w:cs="Times New Roman"/>
          <w:sz w:val="24"/>
          <w:szCs w:val="24"/>
          <w:lang w:val="uz-Cyrl-UZ"/>
        </w:rPr>
      </w:pPr>
      <w:r w:rsidRPr="00421A02">
        <w:rPr>
          <w:rFonts w:ascii="Times New Roman" w:eastAsia="Times New Roman" w:hAnsi="Times New Roman" w:cs="Times New Roman"/>
          <w:sz w:val="24"/>
          <w:szCs w:val="24"/>
          <w:lang w:val="uz-Cyrl-UZ" w:eastAsia="ru-RU"/>
        </w:rPr>
        <w:t xml:space="preserve">3.4. </w:t>
      </w:r>
      <w:r w:rsidR="005850F0" w:rsidRPr="00421A02">
        <w:rPr>
          <w:rFonts w:ascii="Times New Roman" w:eastAsia="Times New Roman" w:hAnsi="Times New Roman" w:cs="Times New Roman"/>
          <w:sz w:val="24"/>
          <w:szCs w:val="24"/>
          <w:lang w:val="uz-Cyrl-UZ" w:eastAsia="ru-RU"/>
        </w:rPr>
        <w:t xml:space="preserve">Е-полисни тузиш учун </w:t>
      </w:r>
      <w:r w:rsidR="001004F1" w:rsidRPr="00421A02">
        <w:rPr>
          <w:rFonts w:ascii="Times New Roman" w:eastAsia="Times New Roman" w:hAnsi="Times New Roman" w:cs="Times New Roman"/>
          <w:sz w:val="24"/>
          <w:szCs w:val="24"/>
          <w:lang w:val="uz-Cyrl-UZ" w:eastAsia="ru-RU"/>
        </w:rPr>
        <w:t>С</w:t>
      </w:r>
      <w:r w:rsidR="005850F0" w:rsidRPr="00421A02">
        <w:rPr>
          <w:rFonts w:ascii="Times New Roman" w:eastAsia="Times New Roman" w:hAnsi="Times New Roman" w:cs="Times New Roman"/>
          <w:sz w:val="24"/>
          <w:szCs w:val="24"/>
          <w:lang w:val="uz-Cyrl-UZ" w:eastAsia="ru-RU"/>
        </w:rPr>
        <w:t>уғурта қилдирувчи ҳар бир транспорт воситаси бўйича Е-полисни тузиш тўғрисидаги электрон аризага қуйидаги маълумотларни киритади:</w:t>
      </w:r>
    </w:p>
    <w:p w14:paraId="0506677B" w14:textId="1CC4C4A7" w:rsidR="004401D9" w:rsidRPr="00421A02" w:rsidRDefault="004401D9"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hAnsi="Times New Roman" w:cs="Times New Roman"/>
          <w:sz w:val="24"/>
          <w:szCs w:val="24"/>
          <w:lang w:val="uz-Cyrl-UZ"/>
        </w:rPr>
        <w:t xml:space="preserve">- </w:t>
      </w:r>
      <w:r w:rsidR="001004F1" w:rsidRPr="00421A02">
        <w:rPr>
          <w:rFonts w:ascii="Times New Roman" w:hAnsi="Times New Roman" w:cs="Times New Roman"/>
          <w:sz w:val="24"/>
          <w:szCs w:val="24"/>
          <w:lang w:val="uz-Cyrl-UZ"/>
        </w:rPr>
        <w:t>С</w:t>
      </w:r>
      <w:r w:rsidR="005850F0" w:rsidRPr="00421A02">
        <w:rPr>
          <w:rFonts w:ascii="Times New Roman" w:eastAsia="Times New Roman" w:hAnsi="Times New Roman" w:cs="Times New Roman"/>
          <w:sz w:val="24"/>
          <w:szCs w:val="24"/>
          <w:lang w:val="uz-Cyrl-UZ" w:eastAsia="ru-RU"/>
        </w:rPr>
        <w:t>уғурта қилдирувчи ва/ёки транспорт воситасини бошқаришга ваколат берилган жисмоний шахсларнинг (транспорт воситасини бошқаришга фақат муайян шахсларга рухсат берилиши шарти билан Е-полис тузилган тақдирда) шахсий идентификация рақамини ва шахсини тасдиқловчи ҳужжатнинг серияси, рақами;</w:t>
      </w:r>
    </w:p>
    <w:p w14:paraId="7E0F87D9" w14:textId="77777777" w:rsidR="004401D9" w:rsidRPr="00421A02" w:rsidRDefault="004401D9"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 </w:t>
      </w:r>
      <w:r w:rsidR="005850F0" w:rsidRPr="00421A02">
        <w:rPr>
          <w:rFonts w:ascii="Times New Roman" w:eastAsia="Times New Roman" w:hAnsi="Times New Roman" w:cs="Times New Roman"/>
          <w:sz w:val="24"/>
          <w:szCs w:val="24"/>
          <w:lang w:val="uz-Cyrl-UZ" w:eastAsia="ru-RU"/>
        </w:rPr>
        <w:t>солиқ тўловчининг идентификация рақами (юридик шахс учун);</w:t>
      </w:r>
    </w:p>
    <w:p w14:paraId="3E96B48E" w14:textId="77777777" w:rsidR="004401D9" w:rsidRPr="00421A02" w:rsidRDefault="004401D9"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 </w:t>
      </w:r>
      <w:r w:rsidR="005850F0" w:rsidRPr="00421A02">
        <w:rPr>
          <w:rFonts w:ascii="Times New Roman" w:eastAsia="Times New Roman" w:hAnsi="Times New Roman" w:cs="Times New Roman"/>
          <w:sz w:val="24"/>
          <w:szCs w:val="24"/>
          <w:lang w:val="uz-Cyrl-UZ" w:eastAsia="ru-RU"/>
        </w:rPr>
        <w:t>транспорт воситаси эгасининг шахсий идентификация рақами ва шахсини тасдиқловчи ҳужжатнинг серияси ва рақами (агар транспорт воситаси мулкдори бошқа жисмоний шахс бўлса);</w:t>
      </w:r>
    </w:p>
    <w:p w14:paraId="4AD0DD75" w14:textId="77777777" w:rsidR="004401D9" w:rsidRPr="00421A02" w:rsidRDefault="004401D9"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 </w:t>
      </w:r>
      <w:r w:rsidR="005850F0" w:rsidRPr="00421A02">
        <w:rPr>
          <w:rFonts w:ascii="Times New Roman" w:eastAsia="Times New Roman" w:hAnsi="Times New Roman" w:cs="Times New Roman"/>
          <w:sz w:val="24"/>
          <w:szCs w:val="24"/>
          <w:lang w:val="uz-Cyrl-UZ" w:eastAsia="ru-RU"/>
        </w:rPr>
        <w:t>электрон почта манзили (мавжуд бўлса);</w:t>
      </w:r>
    </w:p>
    <w:p w14:paraId="20539E09" w14:textId="77777777" w:rsidR="004401D9" w:rsidRPr="00421A02" w:rsidRDefault="004401D9"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 </w:t>
      </w:r>
      <w:r w:rsidR="005850F0" w:rsidRPr="00421A02">
        <w:rPr>
          <w:rFonts w:ascii="Times New Roman" w:eastAsia="Times New Roman" w:hAnsi="Times New Roman" w:cs="Times New Roman"/>
          <w:sz w:val="24"/>
          <w:szCs w:val="24"/>
          <w:lang w:val="uz-Cyrl-UZ" w:eastAsia="ru-RU"/>
        </w:rPr>
        <w:t>мобил телефон рақами;</w:t>
      </w:r>
    </w:p>
    <w:p w14:paraId="3DB47302" w14:textId="77777777" w:rsidR="004401D9" w:rsidRPr="00421A02" w:rsidRDefault="004401D9"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 </w:t>
      </w:r>
      <w:r w:rsidR="005850F0" w:rsidRPr="00421A02">
        <w:rPr>
          <w:rFonts w:ascii="Times New Roman" w:eastAsia="Times New Roman" w:hAnsi="Times New Roman" w:cs="Times New Roman"/>
          <w:sz w:val="24"/>
          <w:szCs w:val="24"/>
          <w:lang w:val="uz-Cyrl-UZ" w:eastAsia="ru-RU"/>
        </w:rPr>
        <w:t>Е-полис тузилаётган транспорт воситасининг давлат рақами белгиси ва рўйхатдан ўтказилганлиги тўғрисидаги гувоҳноманинг серияси ва рақами;</w:t>
      </w:r>
    </w:p>
    <w:p w14:paraId="20A1746A" w14:textId="293B8B9D" w:rsidR="004401D9" w:rsidRPr="00421A02" w:rsidRDefault="004401D9"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 </w:t>
      </w:r>
      <w:r w:rsidR="005850F0" w:rsidRPr="00421A02">
        <w:rPr>
          <w:rFonts w:ascii="Times New Roman" w:eastAsia="Times New Roman" w:hAnsi="Times New Roman" w:cs="Times New Roman"/>
          <w:sz w:val="24"/>
          <w:szCs w:val="24"/>
          <w:lang w:val="uz-Cyrl-UZ" w:eastAsia="ru-RU"/>
        </w:rPr>
        <w:t xml:space="preserve">агар </w:t>
      </w:r>
      <w:r w:rsidR="001004F1" w:rsidRPr="00421A02">
        <w:rPr>
          <w:rFonts w:ascii="Times New Roman" w:eastAsia="Times New Roman" w:hAnsi="Times New Roman" w:cs="Times New Roman"/>
          <w:sz w:val="24"/>
          <w:szCs w:val="24"/>
          <w:lang w:val="uz-Cyrl-UZ" w:eastAsia="ru-RU"/>
        </w:rPr>
        <w:t>С</w:t>
      </w:r>
      <w:r w:rsidR="005850F0" w:rsidRPr="00421A02">
        <w:rPr>
          <w:rFonts w:ascii="Times New Roman" w:eastAsia="Times New Roman" w:hAnsi="Times New Roman" w:cs="Times New Roman"/>
          <w:sz w:val="24"/>
          <w:szCs w:val="24"/>
          <w:lang w:val="uz-Cyrl-UZ" w:eastAsia="ru-RU"/>
        </w:rPr>
        <w:t>уғурта қилдирувчи қонунчиликка асосан сийлов олиш ҳуқуқига эга бўлган шахслар тоифасига кирса, мажбурий суғурта бўйича сийловлар мавжудлиги тўғрисида белги қўйиб, юқоридаги тоифага тегишлилигини тасдиқловчи ҳужжатларнинг (гувоҳнома, маълумотнома) тегишли рақамлари;</w:t>
      </w:r>
    </w:p>
    <w:p w14:paraId="181429A7" w14:textId="77777777" w:rsidR="004401D9" w:rsidRPr="00421A02" w:rsidRDefault="004401D9"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 </w:t>
      </w:r>
      <w:r w:rsidR="005850F0" w:rsidRPr="00421A02">
        <w:rPr>
          <w:rFonts w:ascii="Times New Roman" w:eastAsia="Times New Roman" w:hAnsi="Times New Roman" w:cs="Times New Roman"/>
          <w:sz w:val="24"/>
          <w:szCs w:val="24"/>
          <w:lang w:val="uz-Cyrl-UZ" w:eastAsia="ru-RU"/>
        </w:rPr>
        <w:t>транспорт воситаси эгасининг ихтиёри билан мазкур транспорт воситасидан фойдаланиш ва уни бошқаришга қўйилган яқин қариндошларининг (ота, она, эр (хотин), ўғил, қиз, ака, ука, опа, сингил) қариндошлик даражасини тасдиқловчи ҳужжатларнинг тегишли рақамлари</w:t>
      </w:r>
      <w:r w:rsidR="00367A67" w:rsidRPr="00421A02">
        <w:rPr>
          <w:rFonts w:ascii="Times New Roman" w:eastAsia="Times New Roman" w:hAnsi="Times New Roman" w:cs="Times New Roman"/>
          <w:sz w:val="24"/>
          <w:szCs w:val="24"/>
          <w:lang w:val="uz-Cyrl-UZ" w:eastAsia="ru-RU"/>
        </w:rPr>
        <w:t>;</w:t>
      </w:r>
    </w:p>
    <w:p w14:paraId="513BD67F" w14:textId="77777777" w:rsidR="004401D9" w:rsidRPr="00421A02" w:rsidRDefault="004401D9"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т</w:t>
      </w:r>
      <w:r w:rsidR="00367A67" w:rsidRPr="00421A02">
        <w:rPr>
          <w:rFonts w:ascii="Times New Roman" w:hAnsi="Times New Roman" w:cs="Times New Roman"/>
          <w:sz w:val="24"/>
          <w:szCs w:val="24"/>
          <w:lang w:val="uz-Cyrl-UZ"/>
        </w:rPr>
        <w:t>ранспорт воситасини</w:t>
      </w:r>
      <w:r w:rsidR="00C760B5" w:rsidRPr="00421A02">
        <w:rPr>
          <w:rFonts w:ascii="Times New Roman" w:hAnsi="Times New Roman" w:cs="Times New Roman"/>
          <w:sz w:val="24"/>
          <w:szCs w:val="24"/>
          <w:lang w:val="uz-Cyrl-UZ"/>
        </w:rPr>
        <w:t>нг рўйхатдан ўтган жойи</w:t>
      </w:r>
      <w:r w:rsidR="00367A67" w:rsidRPr="00421A02">
        <w:rPr>
          <w:rFonts w:ascii="Times New Roman" w:hAnsi="Times New Roman" w:cs="Times New Roman"/>
          <w:sz w:val="24"/>
          <w:szCs w:val="24"/>
          <w:lang w:val="uz-Cyrl-UZ"/>
        </w:rPr>
        <w:t>;</w:t>
      </w:r>
    </w:p>
    <w:p w14:paraId="778634A9" w14:textId="77777777" w:rsidR="004401D9" w:rsidRPr="00421A02" w:rsidRDefault="004401D9"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 </w:t>
      </w:r>
      <w:r w:rsidR="00C760B5" w:rsidRPr="00421A02">
        <w:rPr>
          <w:rFonts w:ascii="Times New Roman" w:hAnsi="Times New Roman" w:cs="Times New Roman"/>
          <w:sz w:val="24"/>
          <w:szCs w:val="24"/>
          <w:lang w:val="uz-Cyrl-UZ"/>
        </w:rPr>
        <w:t>суғурта муддати</w:t>
      </w:r>
      <w:r w:rsidR="00367A67" w:rsidRPr="00421A02">
        <w:rPr>
          <w:rFonts w:ascii="Times New Roman" w:hAnsi="Times New Roman" w:cs="Times New Roman"/>
          <w:sz w:val="24"/>
          <w:szCs w:val="24"/>
          <w:lang w:val="uz-Cyrl-UZ"/>
        </w:rPr>
        <w:t xml:space="preserve"> (1 йил, 6 ой ёки ундан ортиқ (ТВдан мавсумий фойдаланишда), 10 кун ёки ундан ортиқ (рўйхатдан ўтиш жойигача);</w:t>
      </w:r>
    </w:p>
    <w:p w14:paraId="7425B51E" w14:textId="77777777" w:rsidR="004401D9" w:rsidRPr="00421A02" w:rsidRDefault="004401D9"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 </w:t>
      </w:r>
      <w:r w:rsidR="001A0B08" w:rsidRPr="00421A02">
        <w:rPr>
          <w:rFonts w:ascii="Times New Roman" w:hAnsi="Times New Roman" w:cs="Times New Roman"/>
          <w:sz w:val="24"/>
          <w:szCs w:val="24"/>
          <w:lang w:val="uz-Cyrl-UZ"/>
        </w:rPr>
        <w:t>Е</w:t>
      </w:r>
      <w:r w:rsidR="00367A67" w:rsidRPr="00421A02">
        <w:rPr>
          <w:rFonts w:ascii="Times New Roman" w:hAnsi="Times New Roman" w:cs="Times New Roman"/>
          <w:sz w:val="24"/>
          <w:szCs w:val="24"/>
          <w:lang w:val="uz-Cyrl-UZ"/>
        </w:rPr>
        <w:t xml:space="preserve">-полис </w:t>
      </w:r>
      <w:r w:rsidR="00367A67" w:rsidRPr="00421A02">
        <w:rPr>
          <w:rFonts w:ascii="Times New Roman" w:eastAsia="Times New Roman" w:hAnsi="Times New Roman" w:cs="Times New Roman"/>
          <w:sz w:val="24"/>
          <w:szCs w:val="24"/>
          <w:lang w:val="uz-Cyrl-UZ" w:eastAsia="ru-RU"/>
        </w:rPr>
        <w:t>тузилганлиги тўғрисидаги хабарнома</w:t>
      </w:r>
      <w:r w:rsidR="00367A67" w:rsidRPr="00421A02">
        <w:rPr>
          <w:rFonts w:ascii="Times New Roman" w:hAnsi="Times New Roman" w:cs="Times New Roman"/>
          <w:sz w:val="24"/>
          <w:szCs w:val="24"/>
          <w:lang w:val="uz-Cyrl-UZ"/>
        </w:rPr>
        <w:t xml:space="preserve">ни юбориш </w:t>
      </w:r>
      <w:r w:rsidR="00C760B5" w:rsidRPr="00421A02">
        <w:rPr>
          <w:rFonts w:ascii="Times New Roman" w:hAnsi="Times New Roman" w:cs="Times New Roman"/>
          <w:sz w:val="24"/>
          <w:szCs w:val="24"/>
          <w:lang w:val="uz-Cyrl-UZ"/>
        </w:rPr>
        <w:t>шакли</w:t>
      </w:r>
      <w:r w:rsidR="00367A67" w:rsidRPr="00421A02">
        <w:rPr>
          <w:rFonts w:ascii="Times New Roman" w:hAnsi="Times New Roman" w:cs="Times New Roman"/>
          <w:sz w:val="24"/>
          <w:szCs w:val="24"/>
          <w:lang w:val="uz-Cyrl-UZ"/>
        </w:rPr>
        <w:t xml:space="preserve"> (</w:t>
      </w:r>
      <w:r w:rsidR="00367A67" w:rsidRPr="00421A02">
        <w:rPr>
          <w:rFonts w:ascii="Times New Roman" w:eastAsia="Times New Roman" w:hAnsi="Times New Roman" w:cs="Times New Roman"/>
          <w:sz w:val="24"/>
          <w:szCs w:val="24"/>
          <w:lang w:val="uz-Cyrl-UZ" w:eastAsia="ru-RU"/>
        </w:rPr>
        <w:t xml:space="preserve">телефон рақам </w:t>
      </w:r>
      <w:r w:rsidR="00367A67" w:rsidRPr="00421A02">
        <w:rPr>
          <w:rFonts w:ascii="Times New Roman" w:hAnsi="Times New Roman" w:cs="Times New Roman"/>
          <w:sz w:val="24"/>
          <w:szCs w:val="24"/>
          <w:lang w:val="uz-Cyrl-UZ"/>
        </w:rPr>
        <w:t xml:space="preserve">ёки </w:t>
      </w:r>
      <w:r w:rsidR="00367A67" w:rsidRPr="00421A02">
        <w:rPr>
          <w:rFonts w:ascii="Times New Roman" w:eastAsia="Times New Roman" w:hAnsi="Times New Roman" w:cs="Times New Roman"/>
          <w:sz w:val="24"/>
          <w:szCs w:val="24"/>
          <w:lang w:val="uz-Cyrl-UZ" w:eastAsia="ru-RU"/>
        </w:rPr>
        <w:t>электрон почта манзили орқали</w:t>
      </w:r>
      <w:r w:rsidR="00367A67" w:rsidRPr="00421A02">
        <w:rPr>
          <w:rFonts w:ascii="Times New Roman" w:hAnsi="Times New Roman" w:cs="Times New Roman"/>
          <w:sz w:val="24"/>
          <w:szCs w:val="24"/>
          <w:lang w:val="uz-Cyrl-UZ"/>
        </w:rPr>
        <w:t>)</w:t>
      </w:r>
      <w:r w:rsidR="005850F0" w:rsidRPr="00421A02">
        <w:rPr>
          <w:rFonts w:ascii="Times New Roman" w:eastAsia="Times New Roman" w:hAnsi="Times New Roman" w:cs="Times New Roman"/>
          <w:sz w:val="24"/>
          <w:szCs w:val="24"/>
          <w:lang w:val="uz-Cyrl-UZ" w:eastAsia="ru-RU"/>
        </w:rPr>
        <w:t>.</w:t>
      </w:r>
    </w:p>
    <w:p w14:paraId="4CFAE706" w14:textId="77777777" w:rsidR="004401D9" w:rsidRPr="00421A02" w:rsidRDefault="005850F0"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Бунда тегишли маълумотлар ягона ахборот тизимида мавжуд бўлган</w:t>
      </w:r>
      <w:r w:rsidR="004401D9" w:rsidRPr="00421A02">
        <w:rPr>
          <w:rFonts w:ascii="Times New Roman" w:eastAsia="Times New Roman" w:hAnsi="Times New Roman" w:cs="Times New Roman"/>
          <w:sz w:val="24"/>
          <w:szCs w:val="24"/>
          <w:lang w:val="uz-Cyrl-UZ" w:eastAsia="ru-RU"/>
        </w:rPr>
        <w:t>да автоматик тарзда тўлдирилади.</w:t>
      </w:r>
    </w:p>
    <w:p w14:paraId="4A1C8576" w14:textId="72ED74FA" w:rsidR="004401D9" w:rsidRPr="00421A02" w:rsidRDefault="004401D9"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3.5. </w:t>
      </w:r>
      <w:r w:rsidR="00B934CF" w:rsidRPr="00421A02">
        <w:rPr>
          <w:rFonts w:ascii="Times New Roman" w:hAnsi="Times New Roman" w:cs="Times New Roman"/>
          <w:sz w:val="24"/>
          <w:szCs w:val="24"/>
          <w:lang w:val="uz-Cyrl-UZ"/>
        </w:rPr>
        <w:t>Электрон ариза</w:t>
      </w:r>
      <w:r w:rsidR="00EC3856" w:rsidRPr="00421A02">
        <w:rPr>
          <w:rFonts w:ascii="Times New Roman" w:hAnsi="Times New Roman" w:cs="Times New Roman"/>
          <w:sz w:val="24"/>
          <w:szCs w:val="24"/>
          <w:lang w:val="uz-Cyrl-UZ"/>
        </w:rPr>
        <w:t xml:space="preserve"> тўлдирилаётган вақтда</w:t>
      </w:r>
      <w:r w:rsidR="00B934CF" w:rsidRPr="00421A02">
        <w:rPr>
          <w:rFonts w:ascii="Times New Roman" w:hAnsi="Times New Roman" w:cs="Times New Roman"/>
          <w:sz w:val="24"/>
          <w:szCs w:val="24"/>
          <w:lang w:val="uz-Cyrl-UZ"/>
        </w:rPr>
        <w:t xml:space="preserve"> Ягона ахборот тизими қисман ёки тўлиқ ишламаганда, яъни давлат ахборот базалари қисман ишламаган ва/ёки улар билан алоқа узилган тақдирда, </w:t>
      </w:r>
      <w:r w:rsidR="00473960" w:rsidRPr="00421A02">
        <w:rPr>
          <w:rFonts w:ascii="Times New Roman" w:hAnsi="Times New Roman" w:cs="Times New Roman"/>
          <w:sz w:val="24"/>
          <w:szCs w:val="24"/>
          <w:lang w:val="uz-Cyrl-UZ"/>
        </w:rPr>
        <w:t>С</w:t>
      </w:r>
      <w:r w:rsidR="00B934CF" w:rsidRPr="00421A02">
        <w:rPr>
          <w:rFonts w:ascii="Times New Roman" w:hAnsi="Times New Roman" w:cs="Times New Roman"/>
          <w:sz w:val="24"/>
          <w:szCs w:val="24"/>
          <w:lang w:val="uz-Cyrl-UZ"/>
        </w:rPr>
        <w:t>уғурта қилдирувчи аризадаги</w:t>
      </w:r>
      <w:r w:rsidR="00EC3856" w:rsidRPr="00421A02">
        <w:rPr>
          <w:rFonts w:ascii="Times New Roman" w:hAnsi="Times New Roman" w:cs="Times New Roman"/>
          <w:sz w:val="24"/>
          <w:szCs w:val="24"/>
          <w:lang w:val="uz-Cyrl-UZ"/>
        </w:rPr>
        <w:t xml:space="preserve"> қолган</w:t>
      </w:r>
      <w:r w:rsidR="00B934CF" w:rsidRPr="00421A02">
        <w:rPr>
          <w:rFonts w:ascii="Times New Roman" w:hAnsi="Times New Roman" w:cs="Times New Roman"/>
          <w:sz w:val="24"/>
          <w:szCs w:val="24"/>
          <w:lang w:val="uz-Cyrl-UZ"/>
        </w:rPr>
        <w:t xml:space="preserve"> маълумотларни қўлда киритади</w:t>
      </w:r>
      <w:r w:rsidR="00EC3856" w:rsidRPr="00421A02">
        <w:rPr>
          <w:rFonts w:ascii="Times New Roman" w:hAnsi="Times New Roman" w:cs="Times New Roman"/>
          <w:sz w:val="24"/>
          <w:szCs w:val="24"/>
          <w:lang w:val="uz-Cyrl-UZ"/>
        </w:rPr>
        <w:t>.</w:t>
      </w:r>
    </w:p>
    <w:p w14:paraId="3DE3F06F" w14:textId="0E1609E7" w:rsidR="004401D9" w:rsidRPr="00421A02" w:rsidRDefault="004401D9"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lastRenderedPageBreak/>
        <w:t>3.</w:t>
      </w:r>
      <w:r w:rsidR="00A40E06" w:rsidRPr="00421A02">
        <w:rPr>
          <w:rFonts w:ascii="Times New Roman" w:hAnsi="Times New Roman" w:cs="Times New Roman"/>
          <w:sz w:val="24"/>
          <w:szCs w:val="24"/>
          <w:lang w:val="uz-Cyrl-UZ"/>
        </w:rPr>
        <w:t xml:space="preserve">6. </w:t>
      </w:r>
      <w:r w:rsidR="00C20B72" w:rsidRPr="00421A02">
        <w:rPr>
          <w:rFonts w:ascii="Times New Roman" w:hAnsi="Times New Roman" w:cs="Times New Roman"/>
          <w:sz w:val="24"/>
          <w:szCs w:val="24"/>
          <w:lang w:val="uz-Cyrl-UZ"/>
        </w:rPr>
        <w:t xml:space="preserve">Электрон ариза тўлиқ тўлдирилгандан сўнг </w:t>
      </w:r>
      <w:r w:rsidR="00473960" w:rsidRPr="00421A02">
        <w:rPr>
          <w:rFonts w:ascii="Times New Roman" w:hAnsi="Times New Roman" w:cs="Times New Roman"/>
          <w:sz w:val="24"/>
          <w:szCs w:val="24"/>
          <w:lang w:val="uz-Cyrl-UZ"/>
        </w:rPr>
        <w:t>С</w:t>
      </w:r>
      <w:r w:rsidR="00C20B72" w:rsidRPr="00421A02">
        <w:rPr>
          <w:rFonts w:ascii="Times New Roman" w:hAnsi="Times New Roman" w:cs="Times New Roman"/>
          <w:sz w:val="24"/>
          <w:szCs w:val="24"/>
          <w:lang w:val="uz-Cyrl-UZ"/>
        </w:rPr>
        <w:t>уғурта қилдирувчи томонидан юбориш тугмаси босилади.</w:t>
      </w:r>
    </w:p>
    <w:p w14:paraId="7EDEDD9E" w14:textId="40F5B6A9" w:rsidR="004401D9" w:rsidRPr="00421A02" w:rsidRDefault="004401D9" w:rsidP="00421A02">
      <w:pPr>
        <w:spacing w:after="0" w:line="240" w:lineRule="auto"/>
        <w:ind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3.</w:t>
      </w:r>
      <w:r w:rsidR="00A40E06" w:rsidRPr="00421A02">
        <w:rPr>
          <w:rFonts w:ascii="Times New Roman" w:hAnsi="Times New Roman" w:cs="Times New Roman"/>
          <w:sz w:val="24"/>
          <w:szCs w:val="24"/>
          <w:lang w:val="uz-Cyrl-UZ"/>
        </w:rPr>
        <w:t xml:space="preserve">7. </w:t>
      </w:r>
      <w:r w:rsidRPr="00421A02">
        <w:rPr>
          <w:rFonts w:ascii="Times New Roman" w:hAnsi="Times New Roman" w:cs="Times New Roman"/>
          <w:sz w:val="24"/>
          <w:szCs w:val="24"/>
          <w:lang w:val="uz-Cyrl-UZ"/>
        </w:rPr>
        <w:t>Суғурталовчин</w:t>
      </w:r>
      <w:r w:rsidR="00C20B72" w:rsidRPr="00421A02">
        <w:rPr>
          <w:rFonts w:ascii="Times New Roman" w:hAnsi="Times New Roman" w:cs="Times New Roman"/>
          <w:sz w:val="24"/>
          <w:szCs w:val="24"/>
          <w:lang w:val="uz-Cyrl-UZ"/>
        </w:rPr>
        <w:t xml:space="preserve">инг маъсул ходимлари </w:t>
      </w:r>
      <w:r w:rsidR="00473960" w:rsidRPr="00421A02">
        <w:rPr>
          <w:rFonts w:ascii="Times New Roman" w:hAnsi="Times New Roman" w:cs="Times New Roman"/>
          <w:sz w:val="24"/>
          <w:szCs w:val="24"/>
          <w:lang w:val="uz-Cyrl-UZ"/>
        </w:rPr>
        <w:t xml:space="preserve">1 (бир) иш куни ичида </w:t>
      </w:r>
      <w:r w:rsidR="00C20B72" w:rsidRPr="00421A02">
        <w:rPr>
          <w:rFonts w:ascii="Times New Roman" w:hAnsi="Times New Roman" w:cs="Times New Roman"/>
          <w:sz w:val="24"/>
          <w:szCs w:val="24"/>
          <w:lang w:val="uz-Cyrl-UZ"/>
        </w:rPr>
        <w:t>юборилган электрон аризидаги маълумотлар тўлиқлиги ва тўғрилиги</w:t>
      </w:r>
      <w:r w:rsidR="00473960" w:rsidRPr="00421A02">
        <w:rPr>
          <w:rFonts w:ascii="Times New Roman" w:hAnsi="Times New Roman" w:cs="Times New Roman"/>
          <w:sz w:val="24"/>
          <w:szCs w:val="24"/>
          <w:lang w:val="uz-Cyrl-UZ"/>
        </w:rPr>
        <w:t>ни</w:t>
      </w:r>
      <w:r w:rsidR="00C20B72" w:rsidRPr="00421A02">
        <w:rPr>
          <w:rFonts w:ascii="Times New Roman" w:hAnsi="Times New Roman" w:cs="Times New Roman"/>
          <w:sz w:val="24"/>
          <w:szCs w:val="24"/>
          <w:lang w:val="uz-Cyrl-UZ"/>
        </w:rPr>
        <w:t xml:space="preserve"> текшириб, </w:t>
      </w:r>
      <w:r w:rsidR="00473960" w:rsidRPr="00421A02">
        <w:rPr>
          <w:rFonts w:ascii="Times New Roman" w:hAnsi="Times New Roman" w:cs="Times New Roman"/>
          <w:sz w:val="24"/>
          <w:szCs w:val="24"/>
          <w:lang w:val="uz-Cyrl-UZ"/>
        </w:rPr>
        <w:t>С</w:t>
      </w:r>
      <w:r w:rsidR="00C20B72" w:rsidRPr="00421A02">
        <w:rPr>
          <w:rFonts w:ascii="Times New Roman" w:hAnsi="Times New Roman" w:cs="Times New Roman"/>
          <w:sz w:val="24"/>
          <w:szCs w:val="24"/>
          <w:lang w:val="uz-Cyrl-UZ"/>
        </w:rPr>
        <w:t xml:space="preserve">уғурта қилдирувчига </w:t>
      </w:r>
      <w:r w:rsidR="007734C6" w:rsidRPr="00421A02">
        <w:rPr>
          <w:rFonts w:ascii="Times New Roman" w:hAnsi="Times New Roman" w:cs="Times New Roman"/>
          <w:sz w:val="24"/>
          <w:szCs w:val="24"/>
          <w:lang w:val="uz-Cyrl-UZ"/>
        </w:rPr>
        <w:t>суғурта мукофотини тўлаши мумкинлиги ёки маълумотлар қайта тўғирланиш</w:t>
      </w:r>
      <w:r w:rsidR="00CC6A27" w:rsidRPr="00421A02">
        <w:rPr>
          <w:rFonts w:ascii="Times New Roman" w:hAnsi="Times New Roman" w:cs="Times New Roman"/>
          <w:sz w:val="24"/>
          <w:szCs w:val="24"/>
          <w:lang w:val="uz-Cyrl-UZ"/>
        </w:rPr>
        <w:t>и тўғрисида хабарнома юборади</w:t>
      </w:r>
      <w:r w:rsidR="00E43D60" w:rsidRPr="00421A02">
        <w:rPr>
          <w:rFonts w:ascii="Times New Roman" w:hAnsi="Times New Roman" w:cs="Times New Roman"/>
          <w:sz w:val="24"/>
          <w:szCs w:val="24"/>
          <w:lang w:val="uz-Cyrl-UZ"/>
        </w:rPr>
        <w:t>.</w:t>
      </w:r>
      <w:r w:rsidR="00423AA5" w:rsidRPr="00421A02">
        <w:rPr>
          <w:rFonts w:ascii="Times New Roman" w:hAnsi="Times New Roman" w:cs="Times New Roman"/>
          <w:sz w:val="24"/>
          <w:szCs w:val="24"/>
          <w:lang w:val="uz-Cyrl-UZ"/>
        </w:rPr>
        <w:t xml:space="preserve"> Агар </w:t>
      </w:r>
      <w:r w:rsidR="007E0637" w:rsidRPr="00421A02">
        <w:rPr>
          <w:rFonts w:ascii="Times New Roman" w:hAnsi="Times New Roman" w:cs="Times New Roman"/>
          <w:sz w:val="24"/>
          <w:szCs w:val="24"/>
          <w:lang w:val="uz-Cyrl-UZ"/>
        </w:rPr>
        <w:t>С</w:t>
      </w:r>
      <w:r w:rsidR="00423AA5" w:rsidRPr="00421A02">
        <w:rPr>
          <w:rFonts w:ascii="Times New Roman" w:hAnsi="Times New Roman" w:cs="Times New Roman"/>
          <w:sz w:val="24"/>
          <w:szCs w:val="24"/>
          <w:lang w:val="uz-Cyrl-UZ"/>
        </w:rPr>
        <w:t>уғурта қилдирувчи томонидан ариза берилган санадан бошлаб 24 соат давомида маълумотлар қайта текширилмаса ва/ёки</w:t>
      </w:r>
      <w:r w:rsidRPr="00421A02">
        <w:rPr>
          <w:rFonts w:ascii="Times New Roman" w:hAnsi="Times New Roman" w:cs="Times New Roman"/>
          <w:sz w:val="24"/>
          <w:szCs w:val="24"/>
          <w:lang w:val="uz-Cyrl-UZ"/>
        </w:rPr>
        <w:t xml:space="preserve"> </w:t>
      </w:r>
      <w:r w:rsidR="00423AA5" w:rsidRPr="00421A02">
        <w:rPr>
          <w:rFonts w:ascii="Times New Roman" w:hAnsi="Times New Roman" w:cs="Times New Roman"/>
          <w:sz w:val="24"/>
          <w:szCs w:val="24"/>
          <w:lang w:val="uz-Cyrl-UZ"/>
        </w:rPr>
        <w:t xml:space="preserve">тўғриланмаса, унда </w:t>
      </w:r>
      <w:r w:rsidRPr="00421A02">
        <w:rPr>
          <w:rFonts w:ascii="Times New Roman" w:hAnsi="Times New Roman" w:cs="Times New Roman"/>
          <w:sz w:val="24"/>
          <w:szCs w:val="24"/>
          <w:lang w:val="uz-Cyrl-UZ"/>
        </w:rPr>
        <w:t xml:space="preserve">Суғурталовчи </w:t>
      </w:r>
      <w:r w:rsidR="00423AA5" w:rsidRPr="00421A02">
        <w:rPr>
          <w:rFonts w:ascii="Times New Roman" w:hAnsi="Times New Roman" w:cs="Times New Roman"/>
          <w:sz w:val="24"/>
          <w:szCs w:val="24"/>
          <w:lang w:val="uz-Cyrl-UZ"/>
        </w:rPr>
        <w:t xml:space="preserve">Е-полисни тузиш, қайта расмийлаштириш ва бекор қилиш имконияти йўқлиги тўғрисида </w:t>
      </w:r>
      <w:r w:rsidRPr="00421A02">
        <w:rPr>
          <w:rFonts w:ascii="Times New Roman" w:hAnsi="Times New Roman" w:cs="Times New Roman"/>
          <w:sz w:val="24"/>
          <w:szCs w:val="24"/>
          <w:lang w:val="uz-Cyrl-UZ"/>
        </w:rPr>
        <w:t>ўзи</w:t>
      </w:r>
      <w:r w:rsidR="00423AA5" w:rsidRPr="00421A02">
        <w:rPr>
          <w:rFonts w:ascii="Times New Roman" w:hAnsi="Times New Roman" w:cs="Times New Roman"/>
          <w:sz w:val="24"/>
          <w:szCs w:val="24"/>
          <w:lang w:val="uz-Cyrl-UZ"/>
        </w:rPr>
        <w:t xml:space="preserve">нинг </w:t>
      </w:r>
      <w:r w:rsidR="00E333D3" w:rsidRPr="00421A02">
        <w:rPr>
          <w:rFonts w:ascii="Times New Roman" w:eastAsia="Times New Roman" w:hAnsi="Times New Roman" w:cs="Times New Roman"/>
          <w:sz w:val="24"/>
          <w:szCs w:val="24"/>
          <w:lang w:val="uz-Cyrl-UZ" w:eastAsia="ru-RU"/>
        </w:rPr>
        <w:t xml:space="preserve">расмий веб-сайти ва мобил иловаси </w:t>
      </w:r>
      <w:r w:rsidR="00423AA5" w:rsidRPr="00421A02">
        <w:rPr>
          <w:rFonts w:ascii="Times New Roman" w:hAnsi="Times New Roman" w:cs="Times New Roman"/>
          <w:sz w:val="24"/>
          <w:szCs w:val="24"/>
          <w:lang w:val="uz-Cyrl-UZ"/>
        </w:rPr>
        <w:t xml:space="preserve">ёки SMS-хабар орқали </w:t>
      </w:r>
      <w:r w:rsidR="00E333D3" w:rsidRPr="00421A02">
        <w:rPr>
          <w:rFonts w:ascii="Times New Roman" w:hAnsi="Times New Roman" w:cs="Times New Roman"/>
          <w:sz w:val="24"/>
          <w:szCs w:val="24"/>
          <w:lang w:val="uz-Cyrl-UZ"/>
        </w:rPr>
        <w:t>С</w:t>
      </w:r>
      <w:r w:rsidR="00423AA5" w:rsidRPr="00421A02">
        <w:rPr>
          <w:rFonts w:ascii="Times New Roman" w:hAnsi="Times New Roman" w:cs="Times New Roman"/>
          <w:sz w:val="24"/>
          <w:szCs w:val="24"/>
          <w:lang w:val="uz-Cyrl-UZ"/>
        </w:rPr>
        <w:t>уғурта қилдирувчини хабардор қилади</w:t>
      </w:r>
      <w:r w:rsidRPr="00421A02">
        <w:rPr>
          <w:rFonts w:ascii="Times New Roman" w:hAnsi="Times New Roman" w:cs="Times New Roman"/>
          <w:sz w:val="24"/>
          <w:szCs w:val="24"/>
          <w:lang w:val="uz-Cyrl-UZ"/>
        </w:rPr>
        <w:t>.</w:t>
      </w:r>
    </w:p>
    <w:p w14:paraId="2E57416B" w14:textId="53E48F66" w:rsidR="004401D9" w:rsidRPr="00421A02" w:rsidRDefault="004401D9" w:rsidP="00421A02">
      <w:pPr>
        <w:spacing w:after="0" w:line="240" w:lineRule="auto"/>
        <w:ind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3.</w:t>
      </w:r>
      <w:r w:rsidR="00A40E06" w:rsidRPr="00421A02">
        <w:rPr>
          <w:rFonts w:ascii="Times New Roman" w:hAnsi="Times New Roman" w:cs="Times New Roman"/>
          <w:sz w:val="24"/>
          <w:szCs w:val="24"/>
          <w:lang w:val="uz-Cyrl-UZ"/>
        </w:rPr>
        <w:t xml:space="preserve">8. </w:t>
      </w:r>
      <w:r w:rsidR="007734C6" w:rsidRPr="00421A02">
        <w:rPr>
          <w:rFonts w:ascii="Times New Roman" w:hAnsi="Times New Roman" w:cs="Times New Roman"/>
          <w:sz w:val="24"/>
          <w:szCs w:val="24"/>
          <w:lang w:val="uz-Cyrl-UZ"/>
        </w:rPr>
        <w:t xml:space="preserve">Суғурта қилдирувчи суғурта мукофотини тўлаши мумкинлиги тўғрисидаги хабарномани олгандан сўнг </w:t>
      </w:r>
      <w:r w:rsidR="006713DE" w:rsidRPr="00421A02">
        <w:rPr>
          <w:rFonts w:ascii="Times New Roman" w:hAnsi="Times New Roman" w:cs="Times New Roman"/>
          <w:sz w:val="24"/>
          <w:szCs w:val="24"/>
          <w:lang w:val="uz-Cyrl-UZ"/>
        </w:rPr>
        <w:t xml:space="preserve">суғурта мукофотини </w:t>
      </w:r>
      <w:r w:rsidR="007734C6" w:rsidRPr="00421A02">
        <w:rPr>
          <w:rFonts w:ascii="Times New Roman" w:hAnsi="Times New Roman" w:cs="Times New Roman"/>
          <w:sz w:val="24"/>
          <w:szCs w:val="24"/>
          <w:lang w:val="uz-Cyrl-UZ"/>
        </w:rPr>
        <w:t>электрон тўлов тизимлари (Payme, Upay ва бошқалар) орқали</w:t>
      </w:r>
      <w:r w:rsidRPr="00421A02">
        <w:rPr>
          <w:rFonts w:ascii="Times New Roman" w:hAnsi="Times New Roman" w:cs="Times New Roman"/>
          <w:sz w:val="24"/>
          <w:szCs w:val="24"/>
          <w:lang w:val="uz-Cyrl-UZ"/>
        </w:rPr>
        <w:t xml:space="preserve"> пул ўтказиш йўли билан </w:t>
      </w:r>
      <w:r w:rsidR="008B115C" w:rsidRPr="00421A02">
        <w:rPr>
          <w:rFonts w:ascii="Times New Roman" w:hAnsi="Times New Roman" w:cs="Times New Roman"/>
          <w:sz w:val="24"/>
          <w:szCs w:val="24"/>
          <w:lang w:val="uz-Cyrl-UZ"/>
        </w:rPr>
        <w:t xml:space="preserve">ёки нақд пулда </w:t>
      </w:r>
      <w:r w:rsidR="007734C6" w:rsidRPr="00421A02">
        <w:rPr>
          <w:rFonts w:ascii="Times New Roman" w:hAnsi="Times New Roman" w:cs="Times New Roman"/>
          <w:sz w:val="24"/>
          <w:szCs w:val="24"/>
          <w:lang w:val="uz-Cyrl-UZ"/>
        </w:rPr>
        <w:t>тўлаши лозим.</w:t>
      </w:r>
    </w:p>
    <w:p w14:paraId="637F7C5B" w14:textId="6EFEFDE9" w:rsidR="004401D9" w:rsidRPr="00421A02" w:rsidRDefault="004401D9" w:rsidP="00421A02">
      <w:pPr>
        <w:spacing w:after="0" w:line="240" w:lineRule="auto"/>
        <w:ind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3.</w:t>
      </w:r>
      <w:r w:rsidR="00A40E06" w:rsidRPr="00421A02">
        <w:rPr>
          <w:rFonts w:ascii="Times New Roman" w:hAnsi="Times New Roman" w:cs="Times New Roman"/>
          <w:sz w:val="24"/>
          <w:szCs w:val="24"/>
          <w:lang w:val="uz-Cyrl-UZ"/>
        </w:rPr>
        <w:t xml:space="preserve">9. </w:t>
      </w:r>
      <w:r w:rsidR="00752ED2" w:rsidRPr="00421A02">
        <w:rPr>
          <w:rFonts w:ascii="Times New Roman" w:hAnsi="Times New Roman" w:cs="Times New Roman"/>
          <w:sz w:val="24"/>
          <w:szCs w:val="24"/>
          <w:lang w:val="uz-Cyrl-UZ"/>
        </w:rPr>
        <w:t>С</w:t>
      </w:r>
      <w:r w:rsidR="000D3724" w:rsidRPr="00421A02">
        <w:rPr>
          <w:rFonts w:ascii="Times New Roman" w:hAnsi="Times New Roman" w:cs="Times New Roman"/>
          <w:sz w:val="24"/>
          <w:szCs w:val="24"/>
          <w:lang w:val="uz-Cyrl-UZ"/>
        </w:rPr>
        <w:t xml:space="preserve">уғурта мукофоти тўланганлиги факти ушбу </w:t>
      </w:r>
      <w:r w:rsidR="00A95840" w:rsidRPr="00421A02">
        <w:rPr>
          <w:rFonts w:ascii="Times New Roman" w:hAnsi="Times New Roman" w:cs="Times New Roman"/>
          <w:sz w:val="24"/>
          <w:szCs w:val="24"/>
          <w:lang w:val="uz-Cyrl-UZ"/>
        </w:rPr>
        <w:t>о</w:t>
      </w:r>
      <w:r w:rsidR="000D3724" w:rsidRPr="00421A02">
        <w:rPr>
          <w:rFonts w:ascii="Times New Roman" w:hAnsi="Times New Roman" w:cs="Times New Roman"/>
          <w:sz w:val="24"/>
          <w:szCs w:val="24"/>
          <w:lang w:val="uz-Cyrl-UZ"/>
        </w:rPr>
        <w:t xml:space="preserve">ферта </w:t>
      </w:r>
      <w:r w:rsidR="00752ED2" w:rsidRPr="00421A02">
        <w:rPr>
          <w:rFonts w:ascii="Times New Roman" w:hAnsi="Times New Roman" w:cs="Times New Roman"/>
          <w:sz w:val="24"/>
          <w:szCs w:val="24"/>
          <w:lang w:val="uz-Cyrl-UZ"/>
        </w:rPr>
        <w:t>Суғурта қилдирувчи томонидан</w:t>
      </w:r>
      <w:r w:rsidR="00BD3764" w:rsidRPr="00421A02">
        <w:rPr>
          <w:rFonts w:ascii="Times New Roman" w:hAnsi="Times New Roman" w:cs="Times New Roman"/>
          <w:sz w:val="24"/>
          <w:szCs w:val="24"/>
          <w:lang w:val="uz-Cyrl-UZ"/>
        </w:rPr>
        <w:t xml:space="preserve"> акцепт</w:t>
      </w:r>
      <w:r w:rsidR="0070131B" w:rsidRPr="00421A02">
        <w:rPr>
          <w:rFonts w:ascii="Times New Roman" w:hAnsi="Times New Roman" w:cs="Times New Roman"/>
          <w:sz w:val="24"/>
          <w:szCs w:val="24"/>
          <w:lang w:val="uz-Cyrl-UZ"/>
        </w:rPr>
        <w:t xml:space="preserve"> қилинганлигини англатади.</w:t>
      </w:r>
    </w:p>
    <w:p w14:paraId="64EB5840" w14:textId="475FD5A6" w:rsidR="00A4372C" w:rsidRPr="00421A02" w:rsidRDefault="004401D9" w:rsidP="00421A02">
      <w:pPr>
        <w:spacing w:after="0" w:line="240" w:lineRule="auto"/>
        <w:ind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3.</w:t>
      </w:r>
      <w:r w:rsidR="00A40E06" w:rsidRPr="00421A02">
        <w:rPr>
          <w:rFonts w:ascii="Times New Roman" w:hAnsi="Times New Roman" w:cs="Times New Roman"/>
          <w:sz w:val="24"/>
          <w:szCs w:val="24"/>
          <w:lang w:val="uz-Cyrl-UZ"/>
        </w:rPr>
        <w:t xml:space="preserve">10. </w:t>
      </w:r>
      <w:r w:rsidR="00F23CB6" w:rsidRPr="00421A02">
        <w:rPr>
          <w:rFonts w:ascii="Times New Roman" w:hAnsi="Times New Roman" w:cs="Times New Roman"/>
          <w:sz w:val="24"/>
          <w:szCs w:val="24"/>
          <w:lang w:val="uz-Cyrl-UZ"/>
        </w:rPr>
        <w:t xml:space="preserve">Е-полис Суғурта қилдирувчи томонидан </w:t>
      </w:r>
      <w:r w:rsidRPr="00421A02">
        <w:rPr>
          <w:rFonts w:ascii="Times New Roman" w:hAnsi="Times New Roman" w:cs="Times New Roman"/>
          <w:sz w:val="24"/>
          <w:szCs w:val="24"/>
          <w:lang w:val="uz-Cyrl-UZ"/>
        </w:rPr>
        <w:t>с</w:t>
      </w:r>
      <w:r w:rsidR="00F23CB6" w:rsidRPr="00421A02">
        <w:rPr>
          <w:rFonts w:ascii="Times New Roman" w:hAnsi="Times New Roman" w:cs="Times New Roman"/>
          <w:sz w:val="24"/>
          <w:szCs w:val="24"/>
          <w:lang w:val="uz-Cyrl-UZ"/>
        </w:rPr>
        <w:t xml:space="preserve">уғурта мукофоти </w:t>
      </w:r>
      <w:r w:rsidR="00DC65DA" w:rsidRPr="00421A02">
        <w:rPr>
          <w:rFonts w:ascii="Times New Roman" w:hAnsi="Times New Roman" w:cs="Times New Roman"/>
          <w:sz w:val="24"/>
          <w:szCs w:val="24"/>
          <w:lang w:val="uz-Cyrl-UZ"/>
        </w:rPr>
        <w:t>тўланган пайтдан бошлаб кучга киради.</w:t>
      </w:r>
      <w:r w:rsidR="00F23CB6" w:rsidRPr="00421A02">
        <w:rPr>
          <w:rFonts w:ascii="Times New Roman" w:hAnsi="Times New Roman" w:cs="Times New Roman"/>
          <w:sz w:val="24"/>
          <w:szCs w:val="24"/>
          <w:lang w:val="uz-Cyrl-UZ"/>
        </w:rPr>
        <w:t xml:space="preserve"> </w:t>
      </w:r>
      <w:r w:rsidR="0059386C" w:rsidRPr="00421A02">
        <w:rPr>
          <w:rFonts w:ascii="Times New Roman" w:hAnsi="Times New Roman" w:cs="Times New Roman"/>
          <w:sz w:val="24"/>
          <w:szCs w:val="24"/>
          <w:lang w:val="uz-Cyrl-UZ"/>
        </w:rPr>
        <w:t>Агар</w:t>
      </w:r>
      <w:r w:rsidRPr="00421A02">
        <w:rPr>
          <w:rFonts w:ascii="Times New Roman" w:hAnsi="Times New Roman" w:cs="Times New Roman"/>
          <w:sz w:val="24"/>
          <w:szCs w:val="24"/>
          <w:lang w:val="uz-Cyrl-UZ"/>
        </w:rPr>
        <w:t xml:space="preserve"> </w:t>
      </w:r>
      <w:r w:rsidR="0059386C" w:rsidRPr="00421A02">
        <w:rPr>
          <w:rFonts w:ascii="Times New Roman" w:hAnsi="Times New Roman" w:cs="Times New Roman"/>
          <w:sz w:val="24"/>
          <w:szCs w:val="24"/>
          <w:lang w:val="uz-Cyrl-UZ"/>
        </w:rPr>
        <w:t>Е-полисда суғурта амал қилиши бошланишининг бошқача муддати назарда тутилмаган бўлса, мажбурий суғурта электрон шартномаси кучга кирганидан кейин юз берган суғурта ҳодисаларига нисбатан татбиқ этилади.</w:t>
      </w:r>
    </w:p>
    <w:p w14:paraId="104B9494" w14:textId="4704F0F7" w:rsidR="00A4372C" w:rsidRPr="00421A02" w:rsidRDefault="004401D9" w:rsidP="00421A02">
      <w:pPr>
        <w:spacing w:after="0" w:line="240" w:lineRule="auto"/>
        <w:ind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3.</w:t>
      </w:r>
      <w:r w:rsidR="00A40E06" w:rsidRPr="00421A02">
        <w:rPr>
          <w:rFonts w:ascii="Times New Roman" w:hAnsi="Times New Roman" w:cs="Times New Roman"/>
          <w:sz w:val="24"/>
          <w:szCs w:val="24"/>
          <w:lang w:val="uz-Cyrl-UZ"/>
        </w:rPr>
        <w:t xml:space="preserve">11. </w:t>
      </w:r>
      <w:r w:rsidR="00BB62F8" w:rsidRPr="00421A02">
        <w:rPr>
          <w:rFonts w:ascii="Times New Roman" w:hAnsi="Times New Roman" w:cs="Times New Roman"/>
          <w:sz w:val="24"/>
          <w:szCs w:val="24"/>
          <w:lang w:val="uz-Cyrl-UZ"/>
        </w:rPr>
        <w:t xml:space="preserve">Суғурта мукофоти тўлиқ тўлангандан кейин </w:t>
      </w:r>
      <w:r w:rsidR="00333209" w:rsidRPr="00421A02">
        <w:rPr>
          <w:rFonts w:ascii="Times New Roman" w:hAnsi="Times New Roman" w:cs="Times New Roman"/>
          <w:sz w:val="24"/>
          <w:szCs w:val="24"/>
          <w:lang w:val="uz-Cyrl-UZ"/>
        </w:rPr>
        <w:t>Е-полис тузилганлиги тўғрисидаги</w:t>
      </w:r>
      <w:r w:rsidR="00A4372C" w:rsidRPr="00421A02">
        <w:rPr>
          <w:rFonts w:ascii="Times New Roman" w:hAnsi="Times New Roman" w:cs="Times New Roman"/>
          <w:sz w:val="24"/>
          <w:szCs w:val="24"/>
          <w:lang w:val="uz-Cyrl-UZ"/>
        </w:rPr>
        <w:t xml:space="preserve"> </w:t>
      </w:r>
      <w:r w:rsidR="00333209" w:rsidRPr="00421A02">
        <w:rPr>
          <w:rFonts w:ascii="Times New Roman" w:hAnsi="Times New Roman" w:cs="Times New Roman"/>
          <w:sz w:val="24"/>
          <w:szCs w:val="24"/>
          <w:lang w:val="uz-Cyrl-UZ"/>
        </w:rPr>
        <w:t>хабарнома</w:t>
      </w:r>
      <w:r w:rsidR="00120555" w:rsidRPr="00421A02">
        <w:rPr>
          <w:rFonts w:ascii="Times New Roman" w:hAnsi="Times New Roman" w:cs="Times New Roman"/>
          <w:sz w:val="24"/>
          <w:szCs w:val="24"/>
          <w:lang w:val="uz-Cyrl-UZ"/>
        </w:rPr>
        <w:t xml:space="preserve"> </w:t>
      </w:r>
      <w:r w:rsidR="00A95840" w:rsidRPr="00421A02">
        <w:rPr>
          <w:rFonts w:ascii="Times New Roman" w:hAnsi="Times New Roman" w:cs="Times New Roman"/>
          <w:sz w:val="24"/>
          <w:szCs w:val="24"/>
          <w:lang w:val="uz-Cyrl-UZ"/>
        </w:rPr>
        <w:t>С</w:t>
      </w:r>
      <w:r w:rsidR="00120555" w:rsidRPr="00421A02">
        <w:rPr>
          <w:rFonts w:ascii="Times New Roman" w:hAnsi="Times New Roman" w:cs="Times New Roman"/>
          <w:sz w:val="24"/>
          <w:szCs w:val="24"/>
          <w:lang w:val="uz-Cyrl-UZ"/>
        </w:rPr>
        <w:t>уғурта</w:t>
      </w:r>
      <w:r w:rsidR="004B2187" w:rsidRPr="00421A02">
        <w:rPr>
          <w:rFonts w:ascii="Times New Roman" w:hAnsi="Times New Roman" w:cs="Times New Roman"/>
          <w:sz w:val="24"/>
          <w:szCs w:val="24"/>
          <w:lang w:val="uz-Cyrl-UZ"/>
        </w:rPr>
        <w:t xml:space="preserve"> қилдирувчи танлаган </w:t>
      </w:r>
      <w:r w:rsidR="004F5FDD" w:rsidRPr="00421A02">
        <w:rPr>
          <w:rFonts w:ascii="Times New Roman" w:hAnsi="Times New Roman" w:cs="Times New Roman"/>
          <w:sz w:val="24"/>
          <w:szCs w:val="24"/>
          <w:lang w:val="uz-Cyrl-UZ"/>
        </w:rPr>
        <w:t>шаклда юборилади ва у</w:t>
      </w:r>
      <w:r w:rsidR="00A4372C" w:rsidRPr="00421A02">
        <w:rPr>
          <w:rFonts w:ascii="Times New Roman" w:hAnsi="Times New Roman" w:cs="Times New Roman"/>
          <w:sz w:val="24"/>
          <w:szCs w:val="24"/>
          <w:lang w:val="uz-Cyrl-UZ"/>
        </w:rPr>
        <w:t xml:space="preserve"> </w:t>
      </w:r>
      <w:r w:rsidR="00E43D60" w:rsidRPr="00421A02">
        <w:rPr>
          <w:rFonts w:ascii="Times New Roman" w:hAnsi="Times New Roman" w:cs="Times New Roman"/>
          <w:sz w:val="24"/>
          <w:szCs w:val="24"/>
          <w:lang w:val="uz-Cyrl-UZ"/>
        </w:rPr>
        <w:t>қуйидагиларни ўз ичига олади:</w:t>
      </w:r>
    </w:p>
    <w:p w14:paraId="52508CB4" w14:textId="7493FE8F" w:rsidR="00A4372C" w:rsidRPr="00421A02" w:rsidRDefault="00A4372C"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hAnsi="Times New Roman" w:cs="Times New Roman"/>
          <w:sz w:val="24"/>
          <w:szCs w:val="24"/>
          <w:lang w:val="uz-Cyrl-UZ"/>
        </w:rPr>
        <w:t xml:space="preserve">- </w:t>
      </w:r>
      <w:r w:rsidR="00A95840" w:rsidRPr="00421A02">
        <w:rPr>
          <w:rFonts w:ascii="Times New Roman" w:hAnsi="Times New Roman" w:cs="Times New Roman"/>
          <w:sz w:val="24"/>
          <w:szCs w:val="24"/>
          <w:lang w:val="uz-Cyrl-UZ"/>
        </w:rPr>
        <w:t xml:space="preserve">Суғурталовчининг </w:t>
      </w:r>
      <w:r w:rsidR="00E43D60" w:rsidRPr="00421A02">
        <w:rPr>
          <w:rFonts w:ascii="Times New Roman" w:eastAsia="Times New Roman" w:hAnsi="Times New Roman" w:cs="Times New Roman"/>
          <w:sz w:val="24"/>
          <w:szCs w:val="24"/>
          <w:lang w:val="uz-Cyrl-UZ" w:eastAsia="ru-RU"/>
        </w:rPr>
        <w:t>номи;</w:t>
      </w:r>
    </w:p>
    <w:p w14:paraId="54CBD4F4" w14:textId="77777777" w:rsidR="00A4372C" w:rsidRPr="00421A02" w:rsidRDefault="00A4372C"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 </w:t>
      </w:r>
      <w:r w:rsidR="00E43D60" w:rsidRPr="00421A02">
        <w:rPr>
          <w:rFonts w:ascii="Times New Roman" w:eastAsia="Times New Roman" w:hAnsi="Times New Roman" w:cs="Times New Roman"/>
          <w:sz w:val="24"/>
          <w:szCs w:val="24"/>
          <w:lang w:val="uz-Cyrl-UZ" w:eastAsia="ru-RU"/>
        </w:rPr>
        <w:t>суғурта мукофоти миқдори;</w:t>
      </w:r>
    </w:p>
    <w:p w14:paraId="2E579378" w14:textId="77777777" w:rsidR="00A4372C" w:rsidRPr="00421A02" w:rsidRDefault="00A4372C"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 </w:t>
      </w:r>
      <w:r w:rsidR="00E43D60" w:rsidRPr="00421A02">
        <w:rPr>
          <w:rFonts w:ascii="Times New Roman" w:eastAsia="Times New Roman" w:hAnsi="Times New Roman" w:cs="Times New Roman"/>
          <w:sz w:val="24"/>
          <w:szCs w:val="24"/>
          <w:lang w:val="uz-Cyrl-UZ" w:eastAsia="ru-RU"/>
        </w:rPr>
        <w:t>Е-полиснинг амал қилиш муддати;</w:t>
      </w:r>
    </w:p>
    <w:p w14:paraId="4E0456AC" w14:textId="77777777" w:rsidR="00A4372C" w:rsidRPr="00421A02" w:rsidRDefault="00A4372C"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 </w:t>
      </w:r>
      <w:r w:rsidR="00E43D60" w:rsidRPr="00421A02">
        <w:rPr>
          <w:rFonts w:ascii="Times New Roman" w:eastAsia="Times New Roman" w:hAnsi="Times New Roman" w:cs="Times New Roman"/>
          <w:sz w:val="24"/>
          <w:szCs w:val="24"/>
          <w:lang w:val="uz-Cyrl-UZ" w:eastAsia="ru-RU"/>
        </w:rPr>
        <w:t>Е-полиснинг ноёб рақами;</w:t>
      </w:r>
    </w:p>
    <w:p w14:paraId="0331CFA6" w14:textId="77777777" w:rsidR="00A4372C" w:rsidRPr="00421A02" w:rsidRDefault="00A4372C" w:rsidP="00421A02">
      <w:pPr>
        <w:spacing w:after="0" w:line="240" w:lineRule="auto"/>
        <w:ind w:firstLine="567"/>
        <w:jc w:val="both"/>
        <w:rPr>
          <w:rFonts w:ascii="Times New Roman" w:eastAsia="Times New Roman" w:hAnsi="Times New Roman" w:cs="Times New Roman"/>
          <w:sz w:val="24"/>
          <w:szCs w:val="24"/>
          <w:lang w:val="uz-Cyrl-UZ" w:eastAsia="ru-RU"/>
        </w:rPr>
      </w:pPr>
      <w:r w:rsidRPr="00421A02">
        <w:rPr>
          <w:rFonts w:ascii="Times New Roman" w:eastAsia="Times New Roman" w:hAnsi="Times New Roman" w:cs="Times New Roman"/>
          <w:sz w:val="24"/>
          <w:szCs w:val="24"/>
          <w:lang w:val="uz-Cyrl-UZ" w:eastAsia="ru-RU"/>
        </w:rPr>
        <w:t xml:space="preserve">- </w:t>
      </w:r>
      <w:r w:rsidR="00E43D60" w:rsidRPr="00421A02">
        <w:rPr>
          <w:rFonts w:ascii="Times New Roman" w:eastAsia="Times New Roman" w:hAnsi="Times New Roman" w:cs="Times New Roman"/>
          <w:sz w:val="24"/>
          <w:szCs w:val="24"/>
          <w:lang w:val="uz-Cyrl-UZ" w:eastAsia="ru-RU"/>
        </w:rPr>
        <w:t>Ягона ахборот тизимига ҳавола.</w:t>
      </w:r>
    </w:p>
    <w:p w14:paraId="367DA1F8" w14:textId="77777777" w:rsidR="00A4372C" w:rsidRPr="00421A02" w:rsidRDefault="00A4372C" w:rsidP="00421A02">
      <w:pPr>
        <w:spacing w:after="0" w:line="240" w:lineRule="auto"/>
        <w:ind w:firstLine="567"/>
        <w:jc w:val="both"/>
        <w:rPr>
          <w:rFonts w:ascii="Times New Roman" w:hAnsi="Times New Roman" w:cs="Times New Roman"/>
          <w:sz w:val="24"/>
          <w:szCs w:val="24"/>
          <w:lang w:val="uz-Cyrl-UZ"/>
        </w:rPr>
      </w:pPr>
      <w:r w:rsidRPr="00421A02">
        <w:rPr>
          <w:rFonts w:ascii="Times New Roman" w:eastAsia="Times New Roman" w:hAnsi="Times New Roman" w:cs="Times New Roman"/>
          <w:sz w:val="24"/>
          <w:szCs w:val="24"/>
          <w:lang w:val="uz-Cyrl-UZ" w:eastAsia="ru-RU"/>
        </w:rPr>
        <w:t>3.</w:t>
      </w:r>
      <w:r w:rsidR="00A40E06" w:rsidRPr="00421A02">
        <w:rPr>
          <w:rFonts w:ascii="Times New Roman" w:hAnsi="Times New Roman" w:cs="Times New Roman"/>
          <w:sz w:val="24"/>
          <w:szCs w:val="24"/>
          <w:lang w:val="uz-Cyrl-UZ"/>
        </w:rPr>
        <w:t xml:space="preserve">12. </w:t>
      </w:r>
      <w:r w:rsidR="001F035B" w:rsidRPr="00421A02">
        <w:rPr>
          <w:rFonts w:ascii="Times New Roman" w:hAnsi="Times New Roman" w:cs="Times New Roman"/>
          <w:sz w:val="24"/>
          <w:szCs w:val="24"/>
          <w:lang w:val="uz-Cyrl-UZ"/>
        </w:rPr>
        <w:t xml:space="preserve">Суғурта қилдирувчи Ягона ахборот тизимига ҳавола орқали </w:t>
      </w:r>
      <w:r w:rsidR="00E6270D" w:rsidRPr="00421A02">
        <w:rPr>
          <w:rFonts w:ascii="Times New Roman" w:hAnsi="Times New Roman" w:cs="Times New Roman"/>
          <w:sz w:val="24"/>
          <w:szCs w:val="24"/>
          <w:lang w:val="uz-Cyrl-UZ"/>
        </w:rPr>
        <w:t xml:space="preserve">ўтиб, </w:t>
      </w:r>
      <w:r w:rsidR="007B0BC7" w:rsidRPr="00421A02">
        <w:rPr>
          <w:rFonts w:ascii="Times New Roman" w:hAnsi="Times New Roman" w:cs="Times New Roman"/>
          <w:sz w:val="24"/>
          <w:szCs w:val="24"/>
          <w:lang w:val="uz-Cyrl-UZ"/>
        </w:rPr>
        <w:br/>
      </w:r>
      <w:r w:rsidR="001F035B" w:rsidRPr="00421A02">
        <w:rPr>
          <w:rFonts w:ascii="Times New Roman" w:hAnsi="Times New Roman" w:cs="Times New Roman"/>
          <w:sz w:val="24"/>
          <w:szCs w:val="24"/>
          <w:lang w:val="uz-Cyrl-UZ"/>
        </w:rPr>
        <w:t>Е-полисни юклаб олиши мумкин</w:t>
      </w:r>
      <w:r w:rsidR="00342B5A" w:rsidRPr="00421A02">
        <w:rPr>
          <w:rFonts w:ascii="Times New Roman" w:hAnsi="Times New Roman" w:cs="Times New Roman"/>
          <w:sz w:val="24"/>
          <w:szCs w:val="24"/>
          <w:lang w:val="uz-Cyrl-UZ"/>
        </w:rPr>
        <w:t>.</w:t>
      </w:r>
    </w:p>
    <w:p w14:paraId="4AA05FFF" w14:textId="6B68AADC" w:rsidR="00030ADB" w:rsidRPr="00421A02" w:rsidRDefault="00A4372C" w:rsidP="00421A02">
      <w:pPr>
        <w:spacing w:after="0" w:line="240" w:lineRule="auto"/>
        <w:ind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3.</w:t>
      </w:r>
      <w:r w:rsidR="00A40E06" w:rsidRPr="00421A02">
        <w:rPr>
          <w:rFonts w:ascii="Times New Roman" w:hAnsi="Times New Roman" w:cs="Times New Roman"/>
          <w:sz w:val="24"/>
          <w:szCs w:val="24"/>
          <w:lang w:val="uz-Cyrl-UZ"/>
        </w:rPr>
        <w:t xml:space="preserve">13. </w:t>
      </w:r>
      <w:r w:rsidR="00695E05" w:rsidRPr="00421A02">
        <w:rPr>
          <w:rFonts w:ascii="Times New Roman" w:hAnsi="Times New Roman" w:cs="Times New Roman"/>
          <w:sz w:val="24"/>
          <w:szCs w:val="24"/>
          <w:lang w:val="uz-Cyrl-UZ"/>
        </w:rPr>
        <w:t xml:space="preserve">Суғурта қилдирувчи ўзи томонидан </w:t>
      </w:r>
      <w:r w:rsidRPr="00421A02">
        <w:rPr>
          <w:rFonts w:ascii="Times New Roman" w:hAnsi="Times New Roman" w:cs="Times New Roman"/>
          <w:sz w:val="24"/>
          <w:szCs w:val="24"/>
          <w:lang w:val="uz-Cyrl-UZ"/>
        </w:rPr>
        <w:t xml:space="preserve">Суғурталовчига </w:t>
      </w:r>
      <w:r w:rsidR="00695E05" w:rsidRPr="00421A02">
        <w:rPr>
          <w:rFonts w:ascii="Times New Roman" w:hAnsi="Times New Roman" w:cs="Times New Roman"/>
          <w:sz w:val="24"/>
          <w:szCs w:val="24"/>
          <w:lang w:val="uz-Cyrl-UZ"/>
        </w:rPr>
        <w:t>тақдим этилаётган электрон ёки сканер маълумотлар ва ҳужжатларнинг ҳақиқийлиги учун жавобгар ҳисобланади</w:t>
      </w:r>
      <w:r w:rsidR="00054BD1" w:rsidRPr="00421A02">
        <w:rPr>
          <w:rFonts w:ascii="Times New Roman" w:hAnsi="Times New Roman" w:cs="Times New Roman"/>
          <w:sz w:val="24"/>
          <w:szCs w:val="24"/>
          <w:lang w:val="uz-Cyrl-UZ"/>
        </w:rPr>
        <w:t>.</w:t>
      </w:r>
    </w:p>
    <w:p w14:paraId="35349059" w14:textId="77777777" w:rsidR="00ED304D" w:rsidRPr="00421A02" w:rsidRDefault="00ED304D" w:rsidP="00421A02">
      <w:pPr>
        <w:pStyle w:val="ae"/>
        <w:spacing w:after="0" w:line="240" w:lineRule="auto"/>
        <w:ind w:left="0"/>
        <w:jc w:val="both"/>
        <w:rPr>
          <w:rFonts w:ascii="Times New Roman" w:eastAsia="Times New Roman" w:hAnsi="Times New Roman" w:cs="Times New Roman"/>
          <w:sz w:val="24"/>
          <w:szCs w:val="24"/>
          <w:lang w:val="uz-Cyrl-UZ" w:eastAsia="ru-RU"/>
        </w:rPr>
      </w:pPr>
    </w:p>
    <w:p w14:paraId="71CFC23D" w14:textId="6037B964" w:rsidR="0016284B" w:rsidRPr="00421A02" w:rsidRDefault="00A4372C" w:rsidP="00421A02">
      <w:pPr>
        <w:spacing w:after="0" w:line="240" w:lineRule="auto"/>
        <w:jc w:val="center"/>
        <w:rPr>
          <w:rFonts w:ascii="Times New Roman" w:hAnsi="Times New Roman" w:cs="Times New Roman"/>
          <w:b/>
          <w:sz w:val="24"/>
          <w:szCs w:val="24"/>
          <w:lang w:val="uz-Cyrl-UZ"/>
        </w:rPr>
      </w:pPr>
      <w:r w:rsidRPr="00421A02">
        <w:rPr>
          <w:rFonts w:ascii="Times New Roman" w:hAnsi="Times New Roman" w:cs="Times New Roman"/>
          <w:b/>
          <w:sz w:val="24"/>
          <w:szCs w:val="24"/>
          <w:lang w:val="uz-Cyrl-UZ"/>
        </w:rPr>
        <w:t>4</w:t>
      </w:r>
      <w:r w:rsidR="00B17A76" w:rsidRPr="00421A02">
        <w:rPr>
          <w:rFonts w:ascii="Times New Roman" w:hAnsi="Times New Roman" w:cs="Times New Roman"/>
          <w:b/>
          <w:sz w:val="24"/>
          <w:szCs w:val="24"/>
          <w:lang w:val="uz-Cyrl-UZ"/>
        </w:rPr>
        <w:t>.</w:t>
      </w:r>
      <w:r w:rsidRPr="00421A02">
        <w:rPr>
          <w:rFonts w:ascii="Times New Roman" w:hAnsi="Times New Roman" w:cs="Times New Roman"/>
          <w:b/>
          <w:sz w:val="24"/>
          <w:szCs w:val="24"/>
          <w:lang w:val="uz-Cyrl-UZ"/>
        </w:rPr>
        <w:t xml:space="preserve"> </w:t>
      </w:r>
      <w:r w:rsidR="00A95840" w:rsidRPr="00421A02">
        <w:rPr>
          <w:rFonts w:ascii="Times New Roman" w:hAnsi="Times New Roman" w:cs="Times New Roman"/>
          <w:b/>
          <w:sz w:val="24"/>
          <w:szCs w:val="24"/>
          <w:lang w:val="uz-Cyrl-UZ"/>
        </w:rPr>
        <w:t xml:space="preserve">ҲУҚУҚ ВА МАЖБУРИЯТЛАР </w:t>
      </w:r>
    </w:p>
    <w:p w14:paraId="1A0BA8B6" w14:textId="77777777" w:rsidR="00A4372C" w:rsidRPr="00421A02" w:rsidRDefault="00A4372C" w:rsidP="00421A02">
      <w:pPr>
        <w:spacing w:after="0" w:line="240" w:lineRule="auto"/>
        <w:jc w:val="center"/>
        <w:rPr>
          <w:rFonts w:ascii="Times New Roman" w:hAnsi="Times New Roman" w:cs="Times New Roman"/>
          <w:b/>
          <w:i/>
          <w:sz w:val="24"/>
          <w:szCs w:val="24"/>
          <w:lang w:val="uz-Cyrl-UZ"/>
        </w:rPr>
      </w:pPr>
    </w:p>
    <w:p w14:paraId="49EC0E38" w14:textId="77777777" w:rsidR="00A4372C" w:rsidRPr="00421A02" w:rsidRDefault="00423AA5" w:rsidP="00421A02">
      <w:pPr>
        <w:spacing w:after="0" w:line="240" w:lineRule="auto"/>
        <w:ind w:firstLine="567"/>
        <w:jc w:val="both"/>
        <w:rPr>
          <w:rFonts w:ascii="Times New Roman" w:hAnsi="Times New Roman" w:cs="Times New Roman"/>
          <w:i/>
          <w:sz w:val="24"/>
          <w:szCs w:val="24"/>
          <w:lang w:val="uz-Cyrl-UZ"/>
        </w:rPr>
      </w:pPr>
      <w:r w:rsidRPr="00421A02">
        <w:rPr>
          <w:rFonts w:ascii="Times New Roman" w:hAnsi="Times New Roman" w:cs="Times New Roman"/>
          <w:i/>
          <w:sz w:val="24"/>
          <w:szCs w:val="24"/>
          <w:lang w:val="uz-Cyrl-UZ"/>
        </w:rPr>
        <w:t>4</w:t>
      </w:r>
      <w:r w:rsidR="00B17A76" w:rsidRPr="00421A02">
        <w:rPr>
          <w:rFonts w:ascii="Times New Roman" w:hAnsi="Times New Roman" w:cs="Times New Roman"/>
          <w:i/>
          <w:sz w:val="24"/>
          <w:szCs w:val="24"/>
          <w:lang w:val="uz-Cyrl-UZ"/>
        </w:rPr>
        <w:t>.</w:t>
      </w:r>
      <w:r w:rsidR="00A4372C" w:rsidRPr="00421A02">
        <w:rPr>
          <w:rFonts w:ascii="Times New Roman" w:hAnsi="Times New Roman" w:cs="Times New Roman"/>
          <w:i/>
          <w:sz w:val="24"/>
          <w:szCs w:val="24"/>
          <w:lang w:val="uz-Cyrl-UZ"/>
        </w:rPr>
        <w:t>1.</w:t>
      </w:r>
      <w:r w:rsidR="001D1ED2" w:rsidRPr="00421A02">
        <w:rPr>
          <w:rFonts w:ascii="Times New Roman" w:hAnsi="Times New Roman" w:cs="Times New Roman"/>
          <w:i/>
          <w:sz w:val="24"/>
          <w:szCs w:val="24"/>
          <w:lang w:val="uz-Cyrl-UZ"/>
        </w:rPr>
        <w:t xml:space="preserve"> </w:t>
      </w:r>
      <w:r w:rsidR="00C971CD" w:rsidRPr="00421A02">
        <w:rPr>
          <w:rFonts w:ascii="Times New Roman" w:hAnsi="Times New Roman" w:cs="Times New Roman"/>
          <w:i/>
          <w:sz w:val="24"/>
          <w:szCs w:val="24"/>
          <w:lang w:val="uz-Cyrl-UZ"/>
        </w:rPr>
        <w:t>Суғурта қилдирувчи қуйидаги ҳуқуқларга эга:</w:t>
      </w:r>
    </w:p>
    <w:p w14:paraId="43D94291" w14:textId="2EC26F17" w:rsidR="00A4372C" w:rsidRPr="00421A02" w:rsidRDefault="00A4372C" w:rsidP="00421A02">
      <w:pPr>
        <w:spacing w:after="0" w:line="240" w:lineRule="auto"/>
        <w:ind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С</w:t>
      </w:r>
      <w:r w:rsidR="00C971CD" w:rsidRPr="00421A02">
        <w:rPr>
          <w:rFonts w:ascii="Times New Roman" w:hAnsi="Times New Roman" w:cs="Times New Roman"/>
          <w:sz w:val="24"/>
          <w:szCs w:val="24"/>
          <w:lang w:val="uz-Cyrl-UZ"/>
        </w:rPr>
        <w:t xml:space="preserve">уғурталовчидан </w:t>
      </w:r>
      <w:r w:rsidR="001A0B08" w:rsidRPr="00421A02">
        <w:rPr>
          <w:rFonts w:ascii="Times New Roman" w:hAnsi="Times New Roman" w:cs="Times New Roman"/>
          <w:sz w:val="24"/>
          <w:szCs w:val="24"/>
          <w:lang w:val="uz-Cyrl-UZ"/>
        </w:rPr>
        <w:t>Е</w:t>
      </w:r>
      <w:r w:rsidR="001D1ED2" w:rsidRPr="00421A02">
        <w:rPr>
          <w:rFonts w:ascii="Times New Roman" w:hAnsi="Times New Roman" w:cs="Times New Roman"/>
          <w:sz w:val="24"/>
          <w:szCs w:val="24"/>
          <w:lang w:val="uz-Cyrl-UZ"/>
        </w:rPr>
        <w:t>-полис тўғрисида тушунтириш</w:t>
      </w:r>
      <w:r w:rsidR="00C971CD" w:rsidRPr="00421A02">
        <w:rPr>
          <w:rFonts w:ascii="Times New Roman" w:hAnsi="Times New Roman" w:cs="Times New Roman"/>
          <w:sz w:val="24"/>
          <w:szCs w:val="24"/>
          <w:lang w:val="uz-Cyrl-UZ"/>
        </w:rPr>
        <w:t xml:space="preserve"> беришни</w:t>
      </w:r>
      <w:r w:rsidR="004821B8" w:rsidRPr="00421A02">
        <w:rPr>
          <w:rFonts w:ascii="Times New Roman" w:hAnsi="Times New Roman" w:cs="Times New Roman"/>
          <w:sz w:val="24"/>
          <w:szCs w:val="24"/>
          <w:lang w:val="uz-Cyrl-UZ"/>
        </w:rPr>
        <w:t xml:space="preserve"> талаб қилиш</w:t>
      </w:r>
      <w:r w:rsidRPr="00421A02">
        <w:rPr>
          <w:rFonts w:ascii="Times New Roman" w:hAnsi="Times New Roman" w:cs="Times New Roman"/>
          <w:sz w:val="24"/>
          <w:szCs w:val="24"/>
          <w:lang w:val="uz-Cyrl-UZ"/>
        </w:rPr>
        <w:t>;</w:t>
      </w:r>
    </w:p>
    <w:p w14:paraId="5EB31EF8" w14:textId="2207F567" w:rsidR="00A4372C" w:rsidRPr="00421A02" w:rsidRDefault="00A4372C" w:rsidP="00421A02">
      <w:pPr>
        <w:spacing w:after="0" w:line="240" w:lineRule="auto"/>
        <w:ind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 </w:t>
      </w:r>
      <w:r w:rsidR="005E69E1" w:rsidRPr="00421A02">
        <w:rPr>
          <w:rFonts w:ascii="Times New Roman" w:hAnsi="Times New Roman" w:cs="Times New Roman"/>
          <w:sz w:val="24"/>
          <w:szCs w:val="24"/>
          <w:lang w:val="uz-Cyrl-UZ"/>
        </w:rPr>
        <w:t xml:space="preserve">суғурта </w:t>
      </w:r>
      <w:r w:rsidRPr="00421A02">
        <w:rPr>
          <w:rFonts w:ascii="Times New Roman" w:hAnsi="Times New Roman" w:cs="Times New Roman"/>
          <w:sz w:val="24"/>
          <w:szCs w:val="24"/>
          <w:lang w:val="uz-Cyrl-UZ"/>
        </w:rPr>
        <w:t>ҳодиса юз берганда Суғурталовчига мурожаат этиш</w:t>
      </w:r>
      <w:r w:rsidR="004821B8" w:rsidRPr="00421A02">
        <w:rPr>
          <w:rFonts w:ascii="Times New Roman" w:hAnsi="Times New Roman" w:cs="Times New Roman"/>
          <w:sz w:val="24"/>
          <w:szCs w:val="24"/>
          <w:lang w:val="uz-Cyrl-UZ"/>
        </w:rPr>
        <w:t>.</w:t>
      </w:r>
    </w:p>
    <w:p w14:paraId="54EC79F3" w14:textId="6D41D740" w:rsidR="00A4372C" w:rsidRPr="00421A02" w:rsidRDefault="00A4372C" w:rsidP="00421A02">
      <w:pPr>
        <w:spacing w:after="0" w:line="240" w:lineRule="auto"/>
        <w:ind w:firstLine="567"/>
        <w:jc w:val="both"/>
        <w:rPr>
          <w:rFonts w:ascii="Times New Roman" w:hAnsi="Times New Roman" w:cs="Times New Roman"/>
          <w:i/>
          <w:sz w:val="24"/>
          <w:szCs w:val="24"/>
          <w:lang w:val="uz-Cyrl-UZ"/>
        </w:rPr>
      </w:pPr>
      <w:r w:rsidRPr="00421A02">
        <w:rPr>
          <w:rFonts w:ascii="Times New Roman" w:hAnsi="Times New Roman" w:cs="Times New Roman"/>
          <w:i/>
          <w:sz w:val="24"/>
          <w:szCs w:val="24"/>
          <w:lang w:val="uz-Cyrl-UZ"/>
        </w:rPr>
        <w:t xml:space="preserve">4.2. </w:t>
      </w:r>
      <w:r w:rsidR="00C971CD" w:rsidRPr="00421A02">
        <w:rPr>
          <w:rFonts w:ascii="Times New Roman" w:hAnsi="Times New Roman" w:cs="Times New Roman"/>
          <w:i/>
          <w:sz w:val="24"/>
          <w:szCs w:val="24"/>
          <w:lang w:val="uz-Cyrl-UZ"/>
        </w:rPr>
        <w:t>Суғурта қилдирувчи</w:t>
      </w:r>
      <w:r w:rsidRPr="00421A02">
        <w:rPr>
          <w:rFonts w:ascii="Times New Roman" w:hAnsi="Times New Roman" w:cs="Times New Roman"/>
          <w:i/>
          <w:sz w:val="24"/>
          <w:szCs w:val="24"/>
          <w:lang w:val="uz-Cyrl-UZ"/>
        </w:rPr>
        <w:t xml:space="preserve"> қуйидаги мажбуриятларга эга</w:t>
      </w:r>
      <w:r w:rsidR="00C971CD" w:rsidRPr="00421A02">
        <w:rPr>
          <w:rFonts w:ascii="Times New Roman" w:hAnsi="Times New Roman" w:cs="Times New Roman"/>
          <w:i/>
          <w:sz w:val="24"/>
          <w:szCs w:val="24"/>
          <w:lang w:val="uz-Cyrl-UZ"/>
        </w:rPr>
        <w:t>:</w:t>
      </w:r>
    </w:p>
    <w:p w14:paraId="48F6052B" w14:textId="11EBAB30" w:rsidR="00A4372C" w:rsidRPr="00421A02" w:rsidRDefault="00A4372C" w:rsidP="00421A02">
      <w:pPr>
        <w:spacing w:after="0" w:line="240" w:lineRule="auto"/>
        <w:ind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 </w:t>
      </w:r>
      <w:r w:rsidR="00C971CD" w:rsidRPr="00421A02">
        <w:rPr>
          <w:rFonts w:ascii="Times New Roman" w:hAnsi="Times New Roman" w:cs="Times New Roman"/>
          <w:sz w:val="24"/>
          <w:szCs w:val="24"/>
          <w:lang w:val="uz-Cyrl-UZ"/>
        </w:rPr>
        <w:t xml:space="preserve">белгиланган тартибда ва муддатда </w:t>
      </w:r>
      <w:r w:rsidR="001A0B08" w:rsidRPr="00421A02">
        <w:rPr>
          <w:rFonts w:ascii="Times New Roman" w:hAnsi="Times New Roman" w:cs="Times New Roman"/>
          <w:sz w:val="24"/>
          <w:szCs w:val="24"/>
          <w:lang w:val="uz-Cyrl-UZ"/>
        </w:rPr>
        <w:t>Е</w:t>
      </w:r>
      <w:r w:rsidR="004821B8" w:rsidRPr="00421A02">
        <w:rPr>
          <w:rFonts w:ascii="Times New Roman" w:hAnsi="Times New Roman" w:cs="Times New Roman"/>
          <w:sz w:val="24"/>
          <w:szCs w:val="24"/>
          <w:lang w:val="uz-Cyrl-UZ"/>
        </w:rPr>
        <w:t xml:space="preserve">-полис бўйича </w:t>
      </w:r>
      <w:r w:rsidR="00C971CD" w:rsidRPr="00421A02">
        <w:rPr>
          <w:rFonts w:ascii="Times New Roman" w:hAnsi="Times New Roman" w:cs="Times New Roman"/>
          <w:sz w:val="24"/>
          <w:szCs w:val="24"/>
          <w:lang w:val="uz-Cyrl-UZ"/>
        </w:rPr>
        <w:t>ўзига юклатилган мажбуриятни бажариш;</w:t>
      </w:r>
    </w:p>
    <w:p w14:paraId="7570C7FA" w14:textId="77777777" w:rsidR="00A4372C" w:rsidRPr="00421A02" w:rsidRDefault="00A4372C" w:rsidP="00421A02">
      <w:pPr>
        <w:spacing w:after="0" w:line="240" w:lineRule="auto"/>
        <w:ind w:firstLine="567"/>
        <w:jc w:val="both"/>
        <w:rPr>
          <w:rFonts w:ascii="Times New Roman" w:eastAsia="Times New Roman" w:hAnsi="Times New Roman" w:cs="Times New Roman"/>
          <w:sz w:val="24"/>
          <w:szCs w:val="24"/>
          <w:lang w:val="uz-Cyrl-UZ"/>
        </w:rPr>
      </w:pPr>
      <w:r w:rsidRPr="00421A02">
        <w:rPr>
          <w:rFonts w:ascii="Times New Roman" w:hAnsi="Times New Roman" w:cs="Times New Roman"/>
          <w:sz w:val="24"/>
          <w:szCs w:val="24"/>
          <w:lang w:val="uz-Cyrl-UZ"/>
        </w:rPr>
        <w:t xml:space="preserve">- </w:t>
      </w:r>
      <w:r w:rsidR="001A0B08" w:rsidRPr="00421A02">
        <w:rPr>
          <w:rFonts w:ascii="Times New Roman" w:eastAsia="Times New Roman" w:hAnsi="Times New Roman" w:cs="Times New Roman"/>
          <w:sz w:val="24"/>
          <w:szCs w:val="24"/>
          <w:lang w:val="uz-Cyrl-UZ"/>
        </w:rPr>
        <w:t>Е</w:t>
      </w:r>
      <w:r w:rsidR="004821B8" w:rsidRPr="00421A02">
        <w:rPr>
          <w:rFonts w:ascii="Times New Roman" w:eastAsia="Times New Roman" w:hAnsi="Times New Roman" w:cs="Times New Roman"/>
          <w:sz w:val="24"/>
          <w:szCs w:val="24"/>
          <w:lang w:val="uz-Cyrl-UZ"/>
        </w:rPr>
        <w:t xml:space="preserve">-полис </w:t>
      </w:r>
      <w:r w:rsidR="00C971CD" w:rsidRPr="00421A02">
        <w:rPr>
          <w:rFonts w:ascii="Times New Roman" w:eastAsia="Times New Roman" w:hAnsi="Times New Roman" w:cs="Times New Roman"/>
          <w:sz w:val="24"/>
          <w:szCs w:val="24"/>
          <w:lang w:val="uz-Cyrl-UZ"/>
        </w:rPr>
        <w:t>бўйича суғурта мукофотини белгиланган шар</w:t>
      </w:r>
      <w:r w:rsidR="000901DB" w:rsidRPr="00421A02">
        <w:rPr>
          <w:rFonts w:ascii="Times New Roman" w:eastAsia="Times New Roman" w:hAnsi="Times New Roman" w:cs="Times New Roman"/>
          <w:sz w:val="24"/>
          <w:szCs w:val="24"/>
          <w:lang w:val="uz-Cyrl-UZ"/>
        </w:rPr>
        <w:t>тлар асосида ва тартибда тўлаш</w:t>
      </w:r>
      <w:r w:rsidR="00C971CD" w:rsidRPr="00421A02">
        <w:rPr>
          <w:rFonts w:ascii="Times New Roman" w:eastAsia="Times New Roman" w:hAnsi="Times New Roman" w:cs="Times New Roman"/>
          <w:sz w:val="24"/>
          <w:szCs w:val="24"/>
          <w:lang w:val="uz-Cyrl-UZ"/>
        </w:rPr>
        <w:t>.</w:t>
      </w:r>
    </w:p>
    <w:p w14:paraId="1FB52BE9" w14:textId="77777777" w:rsidR="00A4372C" w:rsidRPr="00421A02" w:rsidRDefault="00A4372C" w:rsidP="00421A02">
      <w:pPr>
        <w:spacing w:after="0" w:line="240" w:lineRule="auto"/>
        <w:ind w:firstLine="567"/>
        <w:jc w:val="both"/>
        <w:rPr>
          <w:rFonts w:ascii="Times New Roman" w:eastAsia="Times New Roman" w:hAnsi="Times New Roman" w:cs="Times New Roman"/>
          <w:i/>
          <w:sz w:val="24"/>
          <w:szCs w:val="24"/>
          <w:lang w:val="uz-Cyrl-UZ"/>
        </w:rPr>
      </w:pPr>
      <w:r w:rsidRPr="00421A02">
        <w:rPr>
          <w:rFonts w:ascii="Times New Roman" w:eastAsia="Times New Roman" w:hAnsi="Times New Roman" w:cs="Times New Roman"/>
          <w:i/>
          <w:sz w:val="24"/>
          <w:szCs w:val="24"/>
          <w:lang w:val="uz-Cyrl-UZ"/>
        </w:rPr>
        <w:t xml:space="preserve">4.3. </w:t>
      </w:r>
      <w:r w:rsidR="00C971CD" w:rsidRPr="00421A02">
        <w:rPr>
          <w:rFonts w:ascii="Times New Roman" w:eastAsia="Times New Roman" w:hAnsi="Times New Roman" w:cs="Times New Roman"/>
          <w:i/>
          <w:sz w:val="24"/>
          <w:szCs w:val="24"/>
          <w:lang w:val="uz-Cyrl-UZ"/>
        </w:rPr>
        <w:t>Суғурталовчи қуйидаги ҳуқуқларга эга:</w:t>
      </w:r>
    </w:p>
    <w:p w14:paraId="3C6380C4" w14:textId="77777777" w:rsidR="00A4372C" w:rsidRPr="00421A02" w:rsidRDefault="00A4372C" w:rsidP="00421A02">
      <w:pPr>
        <w:spacing w:after="0" w:line="240" w:lineRule="auto"/>
        <w:ind w:firstLine="567"/>
        <w:jc w:val="both"/>
        <w:rPr>
          <w:rFonts w:ascii="Times New Roman" w:eastAsia="Times New Roman" w:hAnsi="Times New Roman" w:cs="Times New Roman"/>
          <w:sz w:val="24"/>
          <w:szCs w:val="24"/>
          <w:lang w:val="uz-Cyrl-UZ"/>
        </w:rPr>
      </w:pPr>
      <w:r w:rsidRPr="00421A02">
        <w:rPr>
          <w:rFonts w:ascii="Times New Roman" w:eastAsia="Times New Roman" w:hAnsi="Times New Roman" w:cs="Times New Roman"/>
          <w:sz w:val="24"/>
          <w:szCs w:val="24"/>
          <w:lang w:val="uz-Cyrl-UZ"/>
        </w:rPr>
        <w:t xml:space="preserve">- </w:t>
      </w:r>
      <w:r w:rsidR="00C971CD" w:rsidRPr="00421A02">
        <w:rPr>
          <w:rFonts w:ascii="Times New Roman" w:eastAsia="Times New Roman" w:hAnsi="Times New Roman" w:cs="Times New Roman"/>
          <w:sz w:val="24"/>
          <w:szCs w:val="24"/>
          <w:lang w:val="uz-Cyrl-UZ"/>
        </w:rPr>
        <w:t>жабрланувчи (унинг меросхўрлари ёки ҳуқуқий ворислари)нинг аризасини кўриб чиқишда тегишли экспертларни жалб этиш;</w:t>
      </w:r>
    </w:p>
    <w:p w14:paraId="6DDE7E9A" w14:textId="360DE1B6" w:rsidR="00A4372C" w:rsidRPr="00421A02" w:rsidRDefault="00A4372C" w:rsidP="00421A02">
      <w:pPr>
        <w:spacing w:after="0" w:line="240" w:lineRule="auto"/>
        <w:ind w:firstLine="567"/>
        <w:jc w:val="both"/>
        <w:rPr>
          <w:rFonts w:ascii="Times New Roman" w:eastAsia="Times New Roman" w:hAnsi="Times New Roman" w:cs="Times New Roman"/>
          <w:sz w:val="24"/>
          <w:szCs w:val="24"/>
          <w:lang w:val="uz-Cyrl-UZ"/>
        </w:rPr>
      </w:pPr>
      <w:r w:rsidRPr="00421A02">
        <w:rPr>
          <w:rFonts w:ascii="Times New Roman" w:eastAsia="Times New Roman" w:hAnsi="Times New Roman" w:cs="Times New Roman"/>
          <w:sz w:val="24"/>
          <w:szCs w:val="24"/>
          <w:lang w:val="uz-Cyrl-UZ"/>
        </w:rPr>
        <w:t xml:space="preserve">- </w:t>
      </w:r>
      <w:r w:rsidR="005E69E1" w:rsidRPr="00421A02">
        <w:rPr>
          <w:rFonts w:ascii="Times New Roman" w:eastAsia="Times New Roman" w:hAnsi="Times New Roman" w:cs="Times New Roman"/>
          <w:sz w:val="24"/>
          <w:szCs w:val="24"/>
          <w:lang w:val="uz-Cyrl-UZ"/>
        </w:rPr>
        <w:t>С</w:t>
      </w:r>
      <w:r w:rsidR="00C971CD" w:rsidRPr="00421A02">
        <w:rPr>
          <w:rFonts w:ascii="Times New Roman" w:eastAsia="Times New Roman" w:hAnsi="Times New Roman" w:cs="Times New Roman"/>
          <w:sz w:val="24"/>
          <w:szCs w:val="24"/>
          <w:lang w:val="uz-Cyrl-UZ"/>
        </w:rPr>
        <w:t xml:space="preserve">уғурта қилдирувчи томонидан тақдим этилган ахборотларни текшириш, суғурта шартномаси талаблари ва шартларининг </w:t>
      </w:r>
      <w:r w:rsidR="005E69E1" w:rsidRPr="00421A02">
        <w:rPr>
          <w:rFonts w:ascii="Times New Roman" w:eastAsia="Times New Roman" w:hAnsi="Times New Roman" w:cs="Times New Roman"/>
          <w:sz w:val="24"/>
          <w:szCs w:val="24"/>
          <w:lang w:val="uz-Cyrl-UZ"/>
        </w:rPr>
        <w:t>С</w:t>
      </w:r>
      <w:r w:rsidR="00C971CD" w:rsidRPr="00421A02">
        <w:rPr>
          <w:rFonts w:ascii="Times New Roman" w:eastAsia="Times New Roman" w:hAnsi="Times New Roman" w:cs="Times New Roman"/>
          <w:sz w:val="24"/>
          <w:szCs w:val="24"/>
          <w:lang w:val="uz-Cyrl-UZ"/>
        </w:rPr>
        <w:t>уғурта қилдирувчи томонидан бажарилишини назорат қилиш;</w:t>
      </w:r>
    </w:p>
    <w:p w14:paraId="4AC8FFE7" w14:textId="77777777" w:rsidR="00A4372C" w:rsidRPr="00421A02" w:rsidRDefault="00A4372C" w:rsidP="00421A02">
      <w:pPr>
        <w:spacing w:after="0" w:line="240" w:lineRule="auto"/>
        <w:ind w:firstLine="567"/>
        <w:jc w:val="both"/>
        <w:rPr>
          <w:rFonts w:ascii="Times New Roman" w:eastAsia="Times New Roman" w:hAnsi="Times New Roman" w:cs="Times New Roman"/>
          <w:sz w:val="24"/>
          <w:szCs w:val="24"/>
          <w:lang w:val="uz-Cyrl-UZ"/>
        </w:rPr>
      </w:pPr>
      <w:r w:rsidRPr="00421A02">
        <w:rPr>
          <w:rFonts w:ascii="Times New Roman" w:eastAsia="Times New Roman" w:hAnsi="Times New Roman" w:cs="Times New Roman"/>
          <w:sz w:val="24"/>
          <w:szCs w:val="24"/>
          <w:lang w:val="uz-Cyrl-UZ"/>
        </w:rPr>
        <w:t xml:space="preserve">- </w:t>
      </w:r>
      <w:r w:rsidR="00C971CD" w:rsidRPr="00421A02">
        <w:rPr>
          <w:rFonts w:ascii="Times New Roman" w:eastAsia="Times New Roman" w:hAnsi="Times New Roman" w:cs="Times New Roman"/>
          <w:sz w:val="24"/>
          <w:szCs w:val="24"/>
          <w:lang w:val="uz-Cyrl-UZ"/>
        </w:rPr>
        <w:t>суғурта ҳодисалари юзага келишининг олдини олиш бўйича тавсиялар бериш</w:t>
      </w:r>
      <w:r w:rsidR="000901DB" w:rsidRPr="00421A02">
        <w:rPr>
          <w:rFonts w:ascii="Times New Roman" w:eastAsia="Times New Roman" w:hAnsi="Times New Roman" w:cs="Times New Roman"/>
          <w:sz w:val="24"/>
          <w:szCs w:val="24"/>
          <w:lang w:val="uz-Cyrl-UZ"/>
        </w:rPr>
        <w:t>.</w:t>
      </w:r>
    </w:p>
    <w:p w14:paraId="55ABBA86" w14:textId="77777777" w:rsidR="00A4372C" w:rsidRPr="00421A02" w:rsidRDefault="00A4372C" w:rsidP="00421A02">
      <w:pPr>
        <w:spacing w:after="0" w:line="240" w:lineRule="auto"/>
        <w:ind w:firstLine="567"/>
        <w:jc w:val="both"/>
        <w:rPr>
          <w:rFonts w:ascii="Times New Roman" w:eastAsia="Times New Roman" w:hAnsi="Times New Roman" w:cs="Times New Roman"/>
          <w:i/>
          <w:sz w:val="24"/>
          <w:szCs w:val="24"/>
          <w:lang w:val="uz-Cyrl-UZ"/>
        </w:rPr>
      </w:pPr>
      <w:r w:rsidRPr="00421A02">
        <w:rPr>
          <w:rFonts w:ascii="Times New Roman" w:eastAsia="Times New Roman" w:hAnsi="Times New Roman" w:cs="Times New Roman"/>
          <w:i/>
          <w:sz w:val="24"/>
          <w:szCs w:val="24"/>
          <w:lang w:val="uz-Cyrl-UZ"/>
        </w:rPr>
        <w:t xml:space="preserve">4.4. </w:t>
      </w:r>
      <w:r w:rsidR="00C971CD" w:rsidRPr="00421A02">
        <w:rPr>
          <w:rFonts w:ascii="Times New Roman" w:eastAsia="Times New Roman" w:hAnsi="Times New Roman" w:cs="Times New Roman"/>
          <w:i/>
          <w:sz w:val="24"/>
          <w:szCs w:val="24"/>
          <w:lang w:val="uz-Cyrl-UZ"/>
        </w:rPr>
        <w:t>Суғурталовчи</w:t>
      </w:r>
      <w:r w:rsidRPr="00421A02">
        <w:rPr>
          <w:rFonts w:ascii="Times New Roman" w:eastAsia="Times New Roman" w:hAnsi="Times New Roman" w:cs="Times New Roman"/>
          <w:i/>
          <w:sz w:val="24"/>
          <w:szCs w:val="24"/>
          <w:lang w:val="uz-Cyrl-UZ"/>
        </w:rPr>
        <w:t xml:space="preserve"> қуйидаги мажбуриятларга эга</w:t>
      </w:r>
      <w:r w:rsidR="00C971CD" w:rsidRPr="00421A02">
        <w:rPr>
          <w:rFonts w:ascii="Times New Roman" w:eastAsia="Times New Roman" w:hAnsi="Times New Roman" w:cs="Times New Roman"/>
          <w:i/>
          <w:sz w:val="24"/>
          <w:szCs w:val="24"/>
          <w:lang w:val="uz-Cyrl-UZ"/>
        </w:rPr>
        <w:t>:</w:t>
      </w:r>
    </w:p>
    <w:p w14:paraId="06F7D979" w14:textId="483A25FA" w:rsidR="00A4372C" w:rsidRPr="00421A02" w:rsidRDefault="00A4372C" w:rsidP="00421A02">
      <w:pPr>
        <w:spacing w:after="0" w:line="240" w:lineRule="auto"/>
        <w:ind w:firstLine="567"/>
        <w:jc w:val="both"/>
        <w:rPr>
          <w:rFonts w:ascii="Times New Roman" w:eastAsia="Times New Roman" w:hAnsi="Times New Roman" w:cs="Times New Roman"/>
          <w:sz w:val="24"/>
          <w:szCs w:val="24"/>
          <w:lang w:val="uz-Cyrl-UZ"/>
        </w:rPr>
      </w:pPr>
      <w:r w:rsidRPr="00421A02">
        <w:rPr>
          <w:rFonts w:ascii="Times New Roman" w:eastAsia="Times New Roman" w:hAnsi="Times New Roman" w:cs="Times New Roman"/>
          <w:sz w:val="24"/>
          <w:szCs w:val="24"/>
          <w:lang w:val="uz-Cyrl-UZ"/>
        </w:rPr>
        <w:t xml:space="preserve">- </w:t>
      </w:r>
      <w:r w:rsidR="005E69E1" w:rsidRPr="00421A02">
        <w:rPr>
          <w:rFonts w:ascii="Times New Roman" w:eastAsia="Times New Roman" w:hAnsi="Times New Roman" w:cs="Times New Roman"/>
          <w:sz w:val="24"/>
          <w:szCs w:val="24"/>
          <w:lang w:val="uz-Cyrl-UZ"/>
        </w:rPr>
        <w:t>С</w:t>
      </w:r>
      <w:r w:rsidR="00C971CD" w:rsidRPr="00421A02">
        <w:rPr>
          <w:rFonts w:ascii="Times New Roman" w:eastAsia="Times New Roman" w:hAnsi="Times New Roman" w:cs="Times New Roman"/>
          <w:sz w:val="24"/>
          <w:szCs w:val="24"/>
          <w:lang w:val="uz-Cyrl-UZ"/>
        </w:rPr>
        <w:t xml:space="preserve">уғурта қилдирувчининг ва (ёки) жабрланувчининг суғурта тўлови ва (ёки) товонини тўлаб беришни сўраб </w:t>
      </w:r>
      <w:r w:rsidR="005E69E1" w:rsidRPr="00421A02">
        <w:rPr>
          <w:rFonts w:ascii="Times New Roman" w:eastAsia="Times New Roman" w:hAnsi="Times New Roman" w:cs="Times New Roman"/>
          <w:sz w:val="24"/>
          <w:szCs w:val="24"/>
          <w:lang w:val="uz-Cyrl-UZ"/>
        </w:rPr>
        <w:t>С</w:t>
      </w:r>
      <w:r w:rsidR="00C971CD" w:rsidRPr="00421A02">
        <w:rPr>
          <w:rFonts w:ascii="Times New Roman" w:eastAsia="Times New Roman" w:hAnsi="Times New Roman" w:cs="Times New Roman"/>
          <w:sz w:val="24"/>
          <w:szCs w:val="24"/>
          <w:lang w:val="uz-Cyrl-UZ"/>
        </w:rPr>
        <w:t>уғурталовчига қилган мурожаатини кўриб чиқиш;</w:t>
      </w:r>
    </w:p>
    <w:p w14:paraId="2CCDD06F" w14:textId="1964B9D7" w:rsidR="00A4372C" w:rsidRPr="00421A02" w:rsidRDefault="00A4372C" w:rsidP="00421A02">
      <w:pPr>
        <w:spacing w:after="0" w:line="240" w:lineRule="auto"/>
        <w:ind w:firstLine="567"/>
        <w:jc w:val="both"/>
        <w:rPr>
          <w:rFonts w:ascii="Times New Roman" w:eastAsia="Times New Roman" w:hAnsi="Times New Roman" w:cs="Times New Roman"/>
          <w:sz w:val="24"/>
          <w:szCs w:val="24"/>
          <w:lang w:val="uz-Cyrl-UZ"/>
        </w:rPr>
      </w:pPr>
      <w:r w:rsidRPr="00421A02">
        <w:rPr>
          <w:rFonts w:ascii="Times New Roman" w:eastAsia="Times New Roman" w:hAnsi="Times New Roman" w:cs="Times New Roman"/>
          <w:sz w:val="24"/>
          <w:szCs w:val="24"/>
          <w:lang w:val="uz-Cyrl-UZ"/>
        </w:rPr>
        <w:t xml:space="preserve">- </w:t>
      </w:r>
      <w:r w:rsidR="00C971CD" w:rsidRPr="00421A02">
        <w:rPr>
          <w:rFonts w:ascii="Times New Roman" w:eastAsia="Times New Roman" w:hAnsi="Times New Roman" w:cs="Times New Roman"/>
          <w:sz w:val="24"/>
          <w:szCs w:val="24"/>
          <w:lang w:val="uz-Cyrl-UZ"/>
        </w:rPr>
        <w:t xml:space="preserve">ўз фаолиятини амалга ошириш натижасида олинган </w:t>
      </w:r>
      <w:r w:rsidR="005E69E1" w:rsidRPr="00421A02">
        <w:rPr>
          <w:rFonts w:ascii="Times New Roman" w:eastAsia="Times New Roman" w:hAnsi="Times New Roman" w:cs="Times New Roman"/>
          <w:sz w:val="24"/>
          <w:szCs w:val="24"/>
          <w:lang w:val="uz-Cyrl-UZ"/>
        </w:rPr>
        <w:t>С</w:t>
      </w:r>
      <w:r w:rsidR="00C971CD" w:rsidRPr="00421A02">
        <w:rPr>
          <w:rFonts w:ascii="Times New Roman" w:eastAsia="Times New Roman" w:hAnsi="Times New Roman" w:cs="Times New Roman"/>
          <w:sz w:val="24"/>
          <w:szCs w:val="24"/>
          <w:lang w:val="uz-Cyrl-UZ"/>
        </w:rPr>
        <w:t xml:space="preserve">уғурта қилдирувчи ва жабрланувчи тўғрисидаги маълумотларнинг </w:t>
      </w:r>
      <w:r w:rsidR="005E69E1" w:rsidRPr="00421A02">
        <w:rPr>
          <w:rFonts w:ascii="Times New Roman" w:eastAsia="Times New Roman" w:hAnsi="Times New Roman" w:cs="Times New Roman"/>
          <w:sz w:val="24"/>
          <w:szCs w:val="24"/>
          <w:lang w:val="uz-Cyrl-UZ"/>
        </w:rPr>
        <w:t>конфиденциаллиги/</w:t>
      </w:r>
      <w:r w:rsidR="00C971CD" w:rsidRPr="00421A02">
        <w:rPr>
          <w:rFonts w:ascii="Times New Roman" w:eastAsia="Times New Roman" w:hAnsi="Times New Roman" w:cs="Times New Roman"/>
          <w:sz w:val="24"/>
          <w:szCs w:val="24"/>
          <w:lang w:val="uz-Cyrl-UZ"/>
        </w:rPr>
        <w:t>махфийлигини таъминлаш.</w:t>
      </w:r>
    </w:p>
    <w:p w14:paraId="58053F78" w14:textId="77777777" w:rsidR="00A4372C" w:rsidRPr="00421A02" w:rsidRDefault="00A4372C" w:rsidP="00421A02">
      <w:pPr>
        <w:spacing w:after="0" w:line="240" w:lineRule="auto"/>
        <w:ind w:firstLine="567"/>
        <w:jc w:val="both"/>
        <w:rPr>
          <w:rFonts w:ascii="Times New Roman" w:eastAsia="Times New Roman" w:hAnsi="Times New Roman" w:cs="Times New Roman"/>
          <w:i/>
          <w:sz w:val="24"/>
          <w:szCs w:val="24"/>
          <w:lang w:val="uz-Cyrl-UZ"/>
        </w:rPr>
      </w:pPr>
      <w:r w:rsidRPr="00421A02">
        <w:rPr>
          <w:rFonts w:ascii="Times New Roman" w:eastAsia="Times New Roman" w:hAnsi="Times New Roman" w:cs="Times New Roman"/>
          <w:i/>
          <w:sz w:val="24"/>
          <w:szCs w:val="24"/>
          <w:lang w:val="uz-Cyrl-UZ"/>
        </w:rPr>
        <w:t xml:space="preserve">4.5. </w:t>
      </w:r>
      <w:r w:rsidR="00C971CD" w:rsidRPr="00421A02">
        <w:rPr>
          <w:rFonts w:ascii="Times New Roman" w:eastAsia="Times New Roman" w:hAnsi="Times New Roman" w:cs="Times New Roman"/>
          <w:i/>
          <w:sz w:val="24"/>
          <w:szCs w:val="24"/>
          <w:lang w:val="uz-Cyrl-UZ"/>
        </w:rPr>
        <w:t>Жабрланувчи қуйидаги ҳуқуқларга эга:</w:t>
      </w:r>
    </w:p>
    <w:p w14:paraId="773EED6F" w14:textId="317EEAFE" w:rsidR="00A4372C" w:rsidRPr="00421A02" w:rsidRDefault="00A4372C" w:rsidP="00421A02">
      <w:pPr>
        <w:spacing w:after="0" w:line="240" w:lineRule="auto"/>
        <w:ind w:firstLine="567"/>
        <w:jc w:val="both"/>
        <w:rPr>
          <w:rFonts w:ascii="Times New Roman" w:eastAsia="Times New Roman" w:hAnsi="Times New Roman" w:cs="Times New Roman"/>
          <w:sz w:val="24"/>
          <w:szCs w:val="24"/>
          <w:lang w:val="uz-Cyrl-UZ"/>
        </w:rPr>
      </w:pPr>
      <w:r w:rsidRPr="00421A02">
        <w:rPr>
          <w:rFonts w:ascii="Times New Roman" w:eastAsia="Times New Roman" w:hAnsi="Times New Roman" w:cs="Times New Roman"/>
          <w:sz w:val="24"/>
          <w:szCs w:val="24"/>
          <w:lang w:val="uz-Cyrl-UZ"/>
        </w:rPr>
        <w:t xml:space="preserve">- </w:t>
      </w:r>
      <w:r w:rsidR="004821B8" w:rsidRPr="00421A02">
        <w:rPr>
          <w:rFonts w:ascii="Times New Roman" w:eastAsia="Times New Roman" w:hAnsi="Times New Roman" w:cs="Times New Roman"/>
          <w:sz w:val="24"/>
          <w:szCs w:val="24"/>
          <w:lang w:val="uz-Cyrl-UZ"/>
        </w:rPr>
        <w:t xml:space="preserve">суғурта тўлови ва (ёки) товонини тўлаб беришни сўраб </w:t>
      </w:r>
      <w:r w:rsidR="005E69E1" w:rsidRPr="00421A02">
        <w:rPr>
          <w:rFonts w:ascii="Times New Roman" w:eastAsia="Times New Roman" w:hAnsi="Times New Roman" w:cs="Times New Roman"/>
          <w:sz w:val="24"/>
          <w:szCs w:val="24"/>
          <w:lang w:val="uz-Cyrl-UZ"/>
        </w:rPr>
        <w:t>С</w:t>
      </w:r>
      <w:r w:rsidR="004821B8" w:rsidRPr="00421A02">
        <w:rPr>
          <w:rFonts w:ascii="Times New Roman" w:eastAsia="Times New Roman" w:hAnsi="Times New Roman" w:cs="Times New Roman"/>
          <w:sz w:val="24"/>
          <w:szCs w:val="24"/>
          <w:lang w:val="uz-Cyrl-UZ"/>
        </w:rPr>
        <w:t>уғурталовчига мурожаат қилиш;</w:t>
      </w:r>
    </w:p>
    <w:p w14:paraId="44CA1342" w14:textId="55A5C62B" w:rsidR="00A4372C" w:rsidRPr="00421A02" w:rsidRDefault="00A4372C" w:rsidP="00421A02">
      <w:pPr>
        <w:spacing w:after="0" w:line="240" w:lineRule="auto"/>
        <w:ind w:firstLine="567"/>
        <w:jc w:val="both"/>
        <w:rPr>
          <w:rFonts w:ascii="Times New Roman" w:eastAsia="Times New Roman" w:hAnsi="Times New Roman" w:cs="Times New Roman"/>
          <w:sz w:val="24"/>
          <w:szCs w:val="24"/>
          <w:lang w:val="uz-Cyrl-UZ"/>
        </w:rPr>
      </w:pPr>
      <w:r w:rsidRPr="00421A02">
        <w:rPr>
          <w:rFonts w:ascii="Times New Roman" w:eastAsia="Times New Roman" w:hAnsi="Times New Roman" w:cs="Times New Roman"/>
          <w:sz w:val="24"/>
          <w:szCs w:val="24"/>
          <w:lang w:val="uz-Cyrl-UZ"/>
        </w:rPr>
        <w:lastRenderedPageBreak/>
        <w:t>- С</w:t>
      </w:r>
      <w:r w:rsidR="004821B8" w:rsidRPr="00421A02">
        <w:rPr>
          <w:rFonts w:ascii="Times New Roman" w:eastAsia="Times New Roman" w:hAnsi="Times New Roman" w:cs="Times New Roman"/>
          <w:sz w:val="24"/>
          <w:szCs w:val="24"/>
          <w:lang w:val="uz-Cyrl-UZ"/>
        </w:rPr>
        <w:t>уғурталовчининг суғурта тўлови ва (ёки) товонини тўлашни рад этиш тўғрисидаги қарори устидан судга шикоят қилиш.</w:t>
      </w:r>
    </w:p>
    <w:p w14:paraId="648DD64D" w14:textId="2D444DC8" w:rsidR="00C971CD" w:rsidRPr="00421A02" w:rsidRDefault="00A4372C" w:rsidP="00421A02">
      <w:pPr>
        <w:spacing w:after="0" w:line="240" w:lineRule="auto"/>
        <w:ind w:firstLine="567"/>
        <w:jc w:val="both"/>
        <w:rPr>
          <w:rFonts w:ascii="Times New Roman" w:eastAsia="Times New Roman" w:hAnsi="Times New Roman" w:cs="Times New Roman"/>
          <w:sz w:val="24"/>
          <w:szCs w:val="24"/>
          <w:lang w:val="uz-Cyrl-UZ"/>
        </w:rPr>
      </w:pPr>
      <w:r w:rsidRPr="00421A02">
        <w:rPr>
          <w:rFonts w:ascii="Times New Roman" w:eastAsia="Times New Roman" w:hAnsi="Times New Roman" w:cs="Times New Roman"/>
          <w:sz w:val="24"/>
          <w:szCs w:val="24"/>
          <w:lang w:val="uz-Cyrl-UZ"/>
        </w:rPr>
        <w:t xml:space="preserve">- </w:t>
      </w:r>
      <w:r w:rsidR="00C971CD" w:rsidRPr="00421A02">
        <w:rPr>
          <w:rFonts w:ascii="Times New Roman" w:eastAsia="Times New Roman" w:hAnsi="Times New Roman" w:cs="Times New Roman"/>
          <w:sz w:val="24"/>
          <w:szCs w:val="24"/>
          <w:lang w:val="uz-Cyrl-UZ"/>
        </w:rPr>
        <w:t>қонун ҳужжатларида белгиланган шартлар асосида ва тартибда суғурта товонини олиш.</w:t>
      </w:r>
    </w:p>
    <w:p w14:paraId="2793FA38" w14:textId="77777777" w:rsidR="00170A41" w:rsidRPr="00421A02" w:rsidRDefault="00170A41" w:rsidP="00421A02">
      <w:pPr>
        <w:shd w:val="clear" w:color="auto" w:fill="FFFFFF"/>
        <w:tabs>
          <w:tab w:val="left" w:pos="709"/>
          <w:tab w:val="left" w:pos="851"/>
        </w:tabs>
        <w:spacing w:after="0" w:line="240" w:lineRule="auto"/>
        <w:ind w:firstLine="851"/>
        <w:jc w:val="both"/>
        <w:rPr>
          <w:rFonts w:ascii="Times New Roman" w:eastAsia="Times New Roman" w:hAnsi="Times New Roman" w:cs="Times New Roman"/>
          <w:sz w:val="24"/>
          <w:szCs w:val="24"/>
          <w:lang w:val="uz-Cyrl-UZ"/>
        </w:rPr>
      </w:pPr>
    </w:p>
    <w:p w14:paraId="17B9CE1D" w14:textId="501237EB" w:rsidR="00B054C0" w:rsidRPr="00421A02" w:rsidRDefault="00A4372C" w:rsidP="00421A02">
      <w:pPr>
        <w:pStyle w:val="ae"/>
        <w:spacing w:after="0" w:line="240" w:lineRule="auto"/>
        <w:ind w:left="0"/>
        <w:jc w:val="center"/>
        <w:rPr>
          <w:rFonts w:ascii="Times New Roman" w:hAnsi="Times New Roman" w:cs="Times New Roman"/>
          <w:b/>
          <w:sz w:val="24"/>
          <w:szCs w:val="24"/>
          <w:lang w:val="uz-Cyrl-UZ"/>
        </w:rPr>
      </w:pPr>
      <w:r w:rsidRPr="00421A02">
        <w:rPr>
          <w:rFonts w:ascii="Times New Roman" w:hAnsi="Times New Roman" w:cs="Times New Roman"/>
          <w:b/>
          <w:sz w:val="24"/>
          <w:szCs w:val="24"/>
          <w:lang w:val="uz-Cyrl-UZ"/>
        </w:rPr>
        <w:t>5</w:t>
      </w:r>
      <w:r w:rsidR="0016284B" w:rsidRPr="00421A02">
        <w:rPr>
          <w:rFonts w:ascii="Times New Roman" w:hAnsi="Times New Roman" w:cs="Times New Roman"/>
          <w:b/>
          <w:sz w:val="24"/>
          <w:szCs w:val="24"/>
          <w:lang w:val="uz-Cyrl-UZ"/>
        </w:rPr>
        <w:t xml:space="preserve">. </w:t>
      </w:r>
      <w:r w:rsidR="00C20B72" w:rsidRPr="00421A02">
        <w:rPr>
          <w:rFonts w:ascii="Times New Roman" w:hAnsi="Times New Roman" w:cs="Times New Roman"/>
          <w:b/>
          <w:sz w:val="24"/>
          <w:szCs w:val="24"/>
          <w:lang w:val="uz-Cyrl-UZ"/>
        </w:rPr>
        <w:t>Е-</w:t>
      </w:r>
      <w:r w:rsidR="002745B2" w:rsidRPr="00421A02">
        <w:rPr>
          <w:rFonts w:ascii="Times New Roman" w:hAnsi="Times New Roman" w:cs="Times New Roman"/>
          <w:b/>
          <w:sz w:val="24"/>
          <w:szCs w:val="24"/>
          <w:lang w:val="uz-Cyrl-UZ"/>
        </w:rPr>
        <w:t xml:space="preserve">ПОЛИСНИ ЎЗГАРТИРИШ ВА МУДДАТИДАН АВВАЛ ТУГАТИШ </w:t>
      </w:r>
    </w:p>
    <w:p w14:paraId="73336833" w14:textId="77777777" w:rsidR="00A4372C" w:rsidRPr="00421A02" w:rsidRDefault="00A4372C" w:rsidP="00421A02">
      <w:pPr>
        <w:pStyle w:val="ae"/>
        <w:shd w:val="clear" w:color="auto" w:fill="FFFFFF"/>
        <w:spacing w:after="0" w:line="240" w:lineRule="auto"/>
        <w:ind w:left="0"/>
        <w:jc w:val="both"/>
        <w:rPr>
          <w:rFonts w:ascii="Times New Roman" w:hAnsi="Times New Roman" w:cs="Times New Roman"/>
          <w:b/>
          <w:sz w:val="24"/>
          <w:szCs w:val="24"/>
          <w:lang w:val="uz-Cyrl-UZ"/>
        </w:rPr>
      </w:pPr>
    </w:p>
    <w:p w14:paraId="549E2256" w14:textId="77777777" w:rsidR="006C27DF" w:rsidRPr="00421A02" w:rsidRDefault="00A4372C" w:rsidP="00421A02">
      <w:pPr>
        <w:pStyle w:val="ae"/>
        <w:shd w:val="clear" w:color="auto" w:fill="FFFFFF"/>
        <w:spacing w:after="0" w:line="240" w:lineRule="auto"/>
        <w:ind w:left="0" w:firstLine="567"/>
        <w:jc w:val="both"/>
        <w:rPr>
          <w:rFonts w:ascii="Times New Roman" w:eastAsia="Times New Roman" w:hAnsi="Times New Roman" w:cs="Times New Roman"/>
          <w:sz w:val="24"/>
          <w:szCs w:val="24"/>
          <w:lang w:val="uz-Cyrl-UZ"/>
        </w:rPr>
      </w:pPr>
      <w:r w:rsidRPr="00421A02">
        <w:rPr>
          <w:rFonts w:ascii="Times New Roman" w:hAnsi="Times New Roman" w:cs="Times New Roman"/>
          <w:sz w:val="24"/>
          <w:szCs w:val="24"/>
          <w:lang w:val="uz-Cyrl-UZ"/>
        </w:rPr>
        <w:t>5.1.</w:t>
      </w:r>
      <w:r w:rsidRPr="00421A02">
        <w:rPr>
          <w:rFonts w:ascii="Times New Roman" w:hAnsi="Times New Roman" w:cs="Times New Roman"/>
          <w:b/>
          <w:sz w:val="24"/>
          <w:szCs w:val="24"/>
          <w:lang w:val="uz-Cyrl-UZ"/>
        </w:rPr>
        <w:t xml:space="preserve"> </w:t>
      </w:r>
      <w:r w:rsidR="00C47220" w:rsidRPr="00421A02">
        <w:rPr>
          <w:rFonts w:ascii="Times New Roman" w:eastAsia="Times New Roman" w:hAnsi="Times New Roman" w:cs="Times New Roman"/>
          <w:sz w:val="24"/>
          <w:szCs w:val="24"/>
          <w:lang w:val="uz-Cyrl-UZ"/>
        </w:rPr>
        <w:t xml:space="preserve">Е-полис </w:t>
      </w:r>
      <w:r w:rsidR="00C971CD" w:rsidRPr="00421A02">
        <w:rPr>
          <w:rFonts w:ascii="Times New Roman" w:eastAsia="Times New Roman" w:hAnsi="Times New Roman" w:cs="Times New Roman"/>
          <w:sz w:val="24"/>
          <w:szCs w:val="24"/>
          <w:lang w:val="uz-Cyrl-UZ"/>
        </w:rPr>
        <w:t xml:space="preserve">амал қиладиган даврда </w:t>
      </w:r>
      <w:r w:rsidR="006C27DF" w:rsidRPr="00421A02">
        <w:rPr>
          <w:rFonts w:ascii="Times New Roman" w:eastAsia="Times New Roman" w:hAnsi="Times New Roman" w:cs="Times New Roman"/>
          <w:sz w:val="24"/>
          <w:szCs w:val="24"/>
          <w:lang w:val="uz-Cyrl-UZ"/>
        </w:rPr>
        <w:t>С</w:t>
      </w:r>
      <w:r w:rsidR="00C971CD" w:rsidRPr="00421A02">
        <w:rPr>
          <w:rFonts w:ascii="Times New Roman" w:eastAsia="Times New Roman" w:hAnsi="Times New Roman" w:cs="Times New Roman"/>
          <w:sz w:val="24"/>
          <w:szCs w:val="24"/>
          <w:lang w:val="uz-Cyrl-UZ"/>
        </w:rPr>
        <w:t xml:space="preserve">уғурта қилдирувчи </w:t>
      </w:r>
      <w:r w:rsidR="006C27DF" w:rsidRPr="00421A02">
        <w:rPr>
          <w:rFonts w:ascii="Times New Roman" w:eastAsia="Times New Roman" w:hAnsi="Times New Roman" w:cs="Times New Roman"/>
          <w:sz w:val="24"/>
          <w:szCs w:val="24"/>
          <w:lang w:val="uz-Cyrl-UZ"/>
        </w:rPr>
        <w:t>С</w:t>
      </w:r>
      <w:r w:rsidR="00C971CD" w:rsidRPr="00421A02">
        <w:rPr>
          <w:rFonts w:ascii="Times New Roman" w:eastAsia="Times New Roman" w:hAnsi="Times New Roman" w:cs="Times New Roman"/>
          <w:sz w:val="24"/>
          <w:szCs w:val="24"/>
          <w:lang w:val="uz-Cyrl-UZ"/>
        </w:rPr>
        <w:t>уғурталовчига</w:t>
      </w:r>
      <w:r w:rsidR="006C27DF" w:rsidRPr="00421A02">
        <w:rPr>
          <w:rFonts w:ascii="Times New Roman" w:eastAsia="Times New Roman" w:hAnsi="Times New Roman" w:cs="Times New Roman"/>
          <w:sz w:val="24"/>
          <w:szCs w:val="24"/>
          <w:lang w:val="uz-Cyrl-UZ"/>
        </w:rPr>
        <w:t xml:space="preserve"> </w:t>
      </w:r>
      <w:r w:rsidR="00F42F6E" w:rsidRPr="00421A02">
        <w:rPr>
          <w:rFonts w:ascii="Times New Roman" w:eastAsia="Times New Roman" w:hAnsi="Times New Roman" w:cs="Times New Roman"/>
          <w:sz w:val="24"/>
          <w:szCs w:val="24"/>
          <w:lang w:val="uz-Cyrl-UZ"/>
        </w:rPr>
        <w:t>Е</w:t>
      </w:r>
      <w:r w:rsidR="00C47220" w:rsidRPr="00421A02">
        <w:rPr>
          <w:rFonts w:ascii="Times New Roman" w:eastAsia="Times New Roman" w:hAnsi="Times New Roman" w:cs="Times New Roman"/>
          <w:sz w:val="24"/>
          <w:szCs w:val="24"/>
          <w:lang w:val="uz-Cyrl-UZ"/>
        </w:rPr>
        <w:t>-полис</w:t>
      </w:r>
      <w:r w:rsidR="00C971CD" w:rsidRPr="00421A02">
        <w:rPr>
          <w:rFonts w:ascii="Times New Roman" w:eastAsia="Times New Roman" w:hAnsi="Times New Roman" w:cs="Times New Roman"/>
          <w:sz w:val="24"/>
          <w:szCs w:val="24"/>
          <w:lang w:val="uz-Cyrl-UZ"/>
        </w:rPr>
        <w:t xml:space="preserve"> тузиш тўғрисидаги </w:t>
      </w:r>
      <w:r w:rsidR="006C27DF" w:rsidRPr="00421A02">
        <w:rPr>
          <w:rFonts w:ascii="Times New Roman" w:eastAsia="Times New Roman" w:hAnsi="Times New Roman" w:cs="Times New Roman"/>
          <w:sz w:val="24"/>
          <w:szCs w:val="24"/>
          <w:lang w:val="uz-Cyrl-UZ"/>
        </w:rPr>
        <w:t xml:space="preserve">электрон </w:t>
      </w:r>
      <w:r w:rsidR="00C971CD" w:rsidRPr="00421A02">
        <w:rPr>
          <w:rFonts w:ascii="Times New Roman" w:eastAsia="Times New Roman" w:hAnsi="Times New Roman" w:cs="Times New Roman"/>
          <w:sz w:val="24"/>
          <w:szCs w:val="24"/>
          <w:lang w:val="uz-Cyrl-UZ"/>
        </w:rPr>
        <w:t>аризада кўрсатилган маълумотлардаги ўзгаришлар ҳақида зудлик билан хабар қилиши шарт.</w:t>
      </w:r>
    </w:p>
    <w:p w14:paraId="2A2B5B52" w14:textId="1C21BEB0" w:rsidR="00A4372C" w:rsidRPr="00421A02" w:rsidRDefault="00A4372C" w:rsidP="00421A02">
      <w:pPr>
        <w:pStyle w:val="ae"/>
        <w:shd w:val="clear" w:color="auto" w:fill="FFFFFF"/>
        <w:spacing w:after="0" w:line="240" w:lineRule="auto"/>
        <w:ind w:left="0" w:firstLine="567"/>
        <w:jc w:val="both"/>
        <w:rPr>
          <w:rFonts w:ascii="Times New Roman" w:eastAsia="Times New Roman" w:hAnsi="Times New Roman" w:cs="Times New Roman"/>
          <w:sz w:val="24"/>
          <w:szCs w:val="24"/>
          <w:lang w:val="uz-Cyrl-UZ"/>
        </w:rPr>
      </w:pPr>
      <w:r w:rsidRPr="00421A02">
        <w:rPr>
          <w:rFonts w:ascii="Times New Roman" w:eastAsia="Times New Roman" w:hAnsi="Times New Roman" w:cs="Times New Roman"/>
          <w:sz w:val="24"/>
          <w:szCs w:val="24"/>
          <w:lang w:val="uz-Cyrl-UZ"/>
        </w:rPr>
        <w:t xml:space="preserve">5.2. </w:t>
      </w:r>
      <w:r w:rsidRPr="00421A02">
        <w:rPr>
          <w:rFonts w:ascii="Times New Roman" w:hAnsi="Times New Roman" w:cs="Times New Roman"/>
          <w:sz w:val="24"/>
          <w:szCs w:val="24"/>
          <w:lang w:val="uz-Cyrl-UZ"/>
        </w:rPr>
        <w:t>ТВЭФЖМСҚ</w:t>
      </w:r>
      <w:r w:rsidRPr="00421A02">
        <w:rPr>
          <w:rFonts w:ascii="Times New Roman" w:eastAsia="Times New Roman" w:hAnsi="Times New Roman" w:cs="Times New Roman"/>
          <w:sz w:val="24"/>
          <w:szCs w:val="24"/>
          <w:lang w:val="uz-Cyrl-UZ"/>
        </w:rPr>
        <w:t xml:space="preserve"> </w:t>
      </w:r>
      <w:r w:rsidR="00C971CD" w:rsidRPr="00421A02">
        <w:rPr>
          <w:rFonts w:ascii="Times New Roman" w:eastAsia="Times New Roman" w:hAnsi="Times New Roman" w:cs="Times New Roman"/>
          <w:sz w:val="24"/>
          <w:szCs w:val="24"/>
          <w:lang w:val="uz-Cyrl-UZ"/>
        </w:rPr>
        <w:t>шартномасини тузишда тақдим этилган маълумотлардаги</w:t>
      </w:r>
      <w:r w:rsidRPr="00421A02">
        <w:rPr>
          <w:rFonts w:ascii="Times New Roman" w:eastAsia="Times New Roman" w:hAnsi="Times New Roman" w:cs="Times New Roman"/>
          <w:sz w:val="24"/>
          <w:szCs w:val="24"/>
          <w:lang w:val="uz-Cyrl-UZ"/>
        </w:rPr>
        <w:t xml:space="preserve"> </w:t>
      </w:r>
      <w:r w:rsidR="00C971CD" w:rsidRPr="00421A02">
        <w:rPr>
          <w:rFonts w:ascii="Times New Roman" w:eastAsia="Times New Roman" w:hAnsi="Times New Roman" w:cs="Times New Roman"/>
          <w:sz w:val="24"/>
          <w:szCs w:val="24"/>
          <w:lang w:val="uz-Cyrl-UZ"/>
        </w:rPr>
        <w:t xml:space="preserve">ўзгаришлар тўғрисида ахборот олинганда </w:t>
      </w:r>
      <w:r w:rsidR="006C27DF" w:rsidRPr="00421A02">
        <w:rPr>
          <w:rFonts w:ascii="Times New Roman" w:eastAsia="Times New Roman" w:hAnsi="Times New Roman" w:cs="Times New Roman"/>
          <w:sz w:val="24"/>
          <w:szCs w:val="24"/>
          <w:lang w:val="uz-Cyrl-UZ"/>
        </w:rPr>
        <w:t>С</w:t>
      </w:r>
      <w:r w:rsidR="00C971CD" w:rsidRPr="00421A02">
        <w:rPr>
          <w:rFonts w:ascii="Times New Roman" w:eastAsia="Times New Roman" w:hAnsi="Times New Roman" w:cs="Times New Roman"/>
          <w:sz w:val="24"/>
          <w:szCs w:val="24"/>
          <w:lang w:val="uz-Cyrl-UZ"/>
        </w:rPr>
        <w:t>уғурталовчи</w:t>
      </w:r>
      <w:r w:rsidRPr="00421A02">
        <w:rPr>
          <w:rFonts w:ascii="Times New Roman" w:eastAsia="Times New Roman" w:hAnsi="Times New Roman" w:cs="Times New Roman"/>
          <w:sz w:val="24"/>
          <w:szCs w:val="24"/>
          <w:lang w:val="uz-Cyrl-UZ"/>
        </w:rPr>
        <w:t xml:space="preserve"> </w:t>
      </w:r>
      <w:r w:rsidR="00F42F6E" w:rsidRPr="00421A02">
        <w:rPr>
          <w:rFonts w:ascii="Times New Roman" w:eastAsia="Times New Roman" w:hAnsi="Times New Roman" w:cs="Times New Roman"/>
          <w:sz w:val="24"/>
          <w:szCs w:val="24"/>
          <w:lang w:val="uz-Cyrl-UZ"/>
        </w:rPr>
        <w:t>Е</w:t>
      </w:r>
      <w:r w:rsidR="00C47220" w:rsidRPr="00421A02">
        <w:rPr>
          <w:rFonts w:ascii="Times New Roman" w:eastAsia="Times New Roman" w:hAnsi="Times New Roman" w:cs="Times New Roman"/>
          <w:sz w:val="24"/>
          <w:szCs w:val="24"/>
          <w:lang w:val="uz-Cyrl-UZ"/>
        </w:rPr>
        <w:t>-полис</w:t>
      </w:r>
      <w:r w:rsidR="00C971CD" w:rsidRPr="00421A02">
        <w:rPr>
          <w:rFonts w:ascii="Times New Roman" w:eastAsia="Times New Roman" w:hAnsi="Times New Roman" w:cs="Times New Roman"/>
          <w:sz w:val="24"/>
          <w:szCs w:val="24"/>
          <w:lang w:val="uz-Cyrl-UZ"/>
        </w:rPr>
        <w:t>га тегишли ўзгартиришлар</w:t>
      </w:r>
      <w:r w:rsidRPr="00421A02">
        <w:rPr>
          <w:rFonts w:ascii="Times New Roman" w:eastAsia="Times New Roman" w:hAnsi="Times New Roman" w:cs="Times New Roman"/>
          <w:sz w:val="24"/>
          <w:szCs w:val="24"/>
          <w:lang w:val="uz-Cyrl-UZ"/>
        </w:rPr>
        <w:t xml:space="preserve"> </w:t>
      </w:r>
      <w:r w:rsidR="00C971CD" w:rsidRPr="00421A02">
        <w:rPr>
          <w:rFonts w:ascii="Times New Roman" w:eastAsia="Times New Roman" w:hAnsi="Times New Roman" w:cs="Times New Roman"/>
          <w:sz w:val="24"/>
          <w:szCs w:val="24"/>
          <w:lang w:val="uz-Cyrl-UZ"/>
        </w:rPr>
        <w:t xml:space="preserve">киритади. Бунда </w:t>
      </w:r>
      <w:r w:rsidR="006C27DF" w:rsidRPr="00421A02">
        <w:rPr>
          <w:rFonts w:ascii="Times New Roman" w:eastAsia="Times New Roman" w:hAnsi="Times New Roman" w:cs="Times New Roman"/>
          <w:sz w:val="24"/>
          <w:szCs w:val="24"/>
          <w:lang w:val="uz-Cyrl-UZ"/>
        </w:rPr>
        <w:t>С</w:t>
      </w:r>
      <w:r w:rsidR="00C971CD" w:rsidRPr="00421A02">
        <w:rPr>
          <w:rFonts w:ascii="Times New Roman" w:eastAsia="Times New Roman" w:hAnsi="Times New Roman" w:cs="Times New Roman"/>
          <w:sz w:val="24"/>
          <w:szCs w:val="24"/>
          <w:lang w:val="uz-Cyrl-UZ"/>
        </w:rPr>
        <w:t xml:space="preserve">уғурталовчи тегишли ўзгартиришлар киритилган </w:t>
      </w:r>
      <w:r w:rsidR="00F42F6E" w:rsidRPr="00421A02">
        <w:rPr>
          <w:rFonts w:ascii="Times New Roman" w:eastAsia="Times New Roman" w:hAnsi="Times New Roman" w:cs="Times New Roman"/>
          <w:sz w:val="24"/>
          <w:szCs w:val="24"/>
          <w:lang w:val="uz-Cyrl-UZ"/>
        </w:rPr>
        <w:t>Е</w:t>
      </w:r>
      <w:r w:rsidR="00C47220" w:rsidRPr="00421A02">
        <w:rPr>
          <w:rFonts w:ascii="Times New Roman" w:eastAsia="Times New Roman" w:hAnsi="Times New Roman" w:cs="Times New Roman"/>
          <w:sz w:val="24"/>
          <w:szCs w:val="24"/>
          <w:lang w:val="uz-Cyrl-UZ"/>
        </w:rPr>
        <w:t>-полис</w:t>
      </w:r>
      <w:r w:rsidR="00C971CD" w:rsidRPr="00421A02">
        <w:rPr>
          <w:rFonts w:ascii="Times New Roman" w:eastAsia="Times New Roman" w:hAnsi="Times New Roman" w:cs="Times New Roman"/>
          <w:sz w:val="24"/>
          <w:szCs w:val="24"/>
          <w:lang w:val="uz-Cyrl-UZ"/>
        </w:rPr>
        <w:t xml:space="preserve">ни </w:t>
      </w:r>
      <w:r w:rsidR="006C27DF" w:rsidRPr="00421A02">
        <w:rPr>
          <w:rFonts w:ascii="Times New Roman" w:eastAsia="Times New Roman" w:hAnsi="Times New Roman" w:cs="Times New Roman"/>
          <w:sz w:val="24"/>
          <w:szCs w:val="24"/>
          <w:lang w:val="uz-Cyrl-UZ"/>
        </w:rPr>
        <w:t>С</w:t>
      </w:r>
      <w:r w:rsidR="00C971CD" w:rsidRPr="00421A02">
        <w:rPr>
          <w:rFonts w:ascii="Times New Roman" w:eastAsia="Times New Roman" w:hAnsi="Times New Roman" w:cs="Times New Roman"/>
          <w:sz w:val="24"/>
          <w:szCs w:val="24"/>
          <w:lang w:val="uz-Cyrl-UZ"/>
        </w:rPr>
        <w:t>уғурта</w:t>
      </w:r>
      <w:r w:rsidRPr="00421A02">
        <w:rPr>
          <w:rFonts w:ascii="Times New Roman" w:eastAsia="Times New Roman" w:hAnsi="Times New Roman" w:cs="Times New Roman"/>
          <w:sz w:val="24"/>
          <w:szCs w:val="24"/>
          <w:lang w:val="uz-Cyrl-UZ"/>
        </w:rPr>
        <w:t xml:space="preserve"> </w:t>
      </w:r>
      <w:r w:rsidR="00C971CD" w:rsidRPr="00421A02">
        <w:rPr>
          <w:rFonts w:ascii="Times New Roman" w:eastAsia="Times New Roman" w:hAnsi="Times New Roman" w:cs="Times New Roman"/>
          <w:sz w:val="24"/>
          <w:szCs w:val="24"/>
          <w:lang w:val="uz-Cyrl-UZ"/>
        </w:rPr>
        <w:t>қилдирувчига белгиланган усулда юборади.</w:t>
      </w:r>
    </w:p>
    <w:p w14:paraId="13D77A1A" w14:textId="77777777" w:rsidR="00A4372C" w:rsidRPr="00421A02" w:rsidRDefault="00A4372C" w:rsidP="00421A02">
      <w:pPr>
        <w:pStyle w:val="ae"/>
        <w:shd w:val="clear" w:color="auto" w:fill="FFFFFF"/>
        <w:spacing w:after="0" w:line="240" w:lineRule="auto"/>
        <w:ind w:left="0" w:firstLine="567"/>
        <w:jc w:val="both"/>
        <w:rPr>
          <w:rFonts w:ascii="Times New Roman" w:hAnsi="Times New Roman" w:cs="Times New Roman"/>
          <w:sz w:val="24"/>
          <w:szCs w:val="24"/>
          <w:lang w:val="uz-Cyrl-UZ"/>
        </w:rPr>
      </w:pPr>
      <w:r w:rsidRPr="00421A02">
        <w:rPr>
          <w:rFonts w:ascii="Times New Roman" w:eastAsia="Times New Roman" w:hAnsi="Times New Roman" w:cs="Times New Roman"/>
          <w:sz w:val="24"/>
          <w:szCs w:val="24"/>
          <w:lang w:val="uz-Cyrl-UZ"/>
        </w:rPr>
        <w:t xml:space="preserve">5.3. </w:t>
      </w:r>
      <w:r w:rsidR="00C20B72" w:rsidRPr="00421A02">
        <w:rPr>
          <w:rFonts w:ascii="Times New Roman" w:hAnsi="Times New Roman" w:cs="Times New Roman"/>
          <w:sz w:val="24"/>
          <w:szCs w:val="24"/>
          <w:lang w:val="uz-Cyrl-UZ"/>
        </w:rPr>
        <w:t>Е-полисни амал қилиш</w:t>
      </w:r>
      <w:r w:rsidR="00355CEF" w:rsidRPr="00421A02">
        <w:rPr>
          <w:rFonts w:ascii="Times New Roman" w:hAnsi="Times New Roman" w:cs="Times New Roman"/>
          <w:sz w:val="24"/>
          <w:szCs w:val="24"/>
          <w:lang w:val="uz-Cyrl-UZ"/>
        </w:rPr>
        <w:t xml:space="preserve"> муддати </w:t>
      </w:r>
      <w:r w:rsidR="00DA0977" w:rsidRPr="00421A02">
        <w:rPr>
          <w:rFonts w:ascii="Times New Roman" w:hAnsi="Times New Roman" w:cs="Times New Roman"/>
          <w:sz w:val="24"/>
          <w:szCs w:val="24"/>
          <w:lang w:val="uz-Cyrl-UZ"/>
        </w:rPr>
        <w:t>қуйидаги</w:t>
      </w:r>
      <w:r w:rsidR="00C971CD" w:rsidRPr="00421A02">
        <w:rPr>
          <w:rFonts w:ascii="Times New Roman" w:hAnsi="Times New Roman" w:cs="Times New Roman"/>
          <w:sz w:val="24"/>
          <w:szCs w:val="24"/>
          <w:lang w:val="uz-Cyrl-UZ"/>
        </w:rPr>
        <w:t xml:space="preserve"> ҳолларда муддатидан олдин</w:t>
      </w:r>
      <w:r w:rsidRPr="00421A02">
        <w:rPr>
          <w:rFonts w:ascii="Times New Roman" w:hAnsi="Times New Roman" w:cs="Times New Roman"/>
          <w:sz w:val="24"/>
          <w:szCs w:val="24"/>
          <w:lang w:val="uz-Cyrl-UZ"/>
        </w:rPr>
        <w:t xml:space="preserve"> </w:t>
      </w:r>
      <w:r w:rsidR="00C971CD" w:rsidRPr="00421A02">
        <w:rPr>
          <w:rFonts w:ascii="Times New Roman" w:hAnsi="Times New Roman" w:cs="Times New Roman"/>
          <w:sz w:val="24"/>
          <w:szCs w:val="24"/>
          <w:lang w:val="uz-Cyrl-UZ"/>
        </w:rPr>
        <w:t>туга</w:t>
      </w:r>
      <w:r w:rsidR="00DA0977" w:rsidRPr="00421A02">
        <w:rPr>
          <w:rFonts w:ascii="Times New Roman" w:hAnsi="Times New Roman" w:cs="Times New Roman"/>
          <w:sz w:val="24"/>
          <w:szCs w:val="24"/>
          <w:lang w:val="uz-Cyrl-UZ"/>
        </w:rPr>
        <w:t>тилади:</w:t>
      </w:r>
      <w:r w:rsidR="00355CEF" w:rsidRPr="00421A02">
        <w:rPr>
          <w:rFonts w:ascii="Times New Roman" w:hAnsi="Times New Roman" w:cs="Times New Roman"/>
          <w:sz w:val="24"/>
          <w:szCs w:val="24"/>
          <w:lang w:val="uz-Cyrl-UZ"/>
        </w:rPr>
        <w:t xml:space="preserve"> </w:t>
      </w:r>
    </w:p>
    <w:p w14:paraId="489C36C8" w14:textId="77777777" w:rsidR="00A4372C" w:rsidRPr="00421A02" w:rsidRDefault="00A4372C" w:rsidP="00421A02">
      <w:pPr>
        <w:pStyle w:val="ae"/>
        <w:shd w:val="clear" w:color="auto" w:fill="FFFFFF"/>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 </w:t>
      </w:r>
      <w:r w:rsidR="00355CEF" w:rsidRPr="00421A02">
        <w:rPr>
          <w:rFonts w:ascii="Times New Roman" w:hAnsi="Times New Roman" w:cs="Times New Roman"/>
          <w:sz w:val="24"/>
          <w:szCs w:val="24"/>
          <w:lang w:val="uz-Cyrl-UZ"/>
        </w:rPr>
        <w:t>транспорт воситасидан фойдаланиш белгиланган тартибда тақиқланганда;</w:t>
      </w:r>
    </w:p>
    <w:p w14:paraId="62E8A815" w14:textId="77777777" w:rsidR="00A4372C" w:rsidRPr="00421A02" w:rsidRDefault="00A4372C" w:rsidP="00421A02">
      <w:pPr>
        <w:pStyle w:val="ae"/>
        <w:shd w:val="clear" w:color="auto" w:fill="FFFFFF"/>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 </w:t>
      </w:r>
      <w:r w:rsidR="00355CEF" w:rsidRPr="00421A02">
        <w:rPr>
          <w:rFonts w:ascii="Times New Roman" w:hAnsi="Times New Roman" w:cs="Times New Roman"/>
          <w:sz w:val="24"/>
          <w:szCs w:val="24"/>
          <w:lang w:val="uz-Cyrl-UZ"/>
        </w:rPr>
        <w:t>Е-полисда кўрсатилган транспорт воситаси бундан буён фойдаланиш учун яроқсиз бўлиб қолганда;</w:t>
      </w:r>
    </w:p>
    <w:p w14:paraId="36A60AA8" w14:textId="77777777" w:rsidR="00A4372C" w:rsidRPr="00421A02" w:rsidRDefault="00A4372C" w:rsidP="00421A02">
      <w:pPr>
        <w:pStyle w:val="ae"/>
        <w:shd w:val="clear" w:color="auto" w:fill="FFFFFF"/>
        <w:spacing w:after="0" w:line="240" w:lineRule="auto"/>
        <w:ind w:left="0" w:firstLine="567"/>
        <w:jc w:val="both"/>
        <w:rPr>
          <w:rFonts w:ascii="Times New Roman" w:eastAsia="Times New Roman" w:hAnsi="Times New Roman" w:cs="Times New Roman"/>
          <w:sz w:val="24"/>
          <w:szCs w:val="24"/>
          <w:lang w:val="uz-Cyrl-UZ"/>
        </w:rPr>
      </w:pPr>
      <w:r w:rsidRPr="00421A02">
        <w:rPr>
          <w:rFonts w:ascii="Times New Roman" w:hAnsi="Times New Roman" w:cs="Times New Roman"/>
          <w:sz w:val="24"/>
          <w:szCs w:val="24"/>
          <w:lang w:val="uz-Cyrl-UZ"/>
        </w:rPr>
        <w:t xml:space="preserve">- </w:t>
      </w:r>
      <w:r w:rsidR="00355CEF" w:rsidRPr="00421A02">
        <w:rPr>
          <w:rFonts w:ascii="Times New Roman" w:hAnsi="Times New Roman" w:cs="Times New Roman"/>
          <w:sz w:val="24"/>
          <w:szCs w:val="24"/>
          <w:lang w:val="uz-Cyrl-UZ"/>
        </w:rPr>
        <w:t>транспорт воситасининг эгаси ўзгарганда.</w:t>
      </w:r>
    </w:p>
    <w:p w14:paraId="784DB164" w14:textId="1BE027C3" w:rsidR="00A4372C" w:rsidRPr="00421A02" w:rsidRDefault="00A4372C" w:rsidP="00421A02">
      <w:pPr>
        <w:pStyle w:val="ae"/>
        <w:shd w:val="clear" w:color="auto" w:fill="FFFFFF"/>
        <w:spacing w:after="0" w:line="240" w:lineRule="auto"/>
        <w:ind w:left="0" w:firstLine="567"/>
        <w:jc w:val="both"/>
        <w:rPr>
          <w:rFonts w:ascii="Times New Roman" w:hAnsi="Times New Roman" w:cs="Times New Roman"/>
          <w:sz w:val="24"/>
          <w:szCs w:val="24"/>
          <w:lang w:val="uz-Cyrl-UZ"/>
        </w:rPr>
      </w:pPr>
      <w:r w:rsidRPr="00421A02">
        <w:rPr>
          <w:rFonts w:ascii="Times New Roman" w:eastAsia="Times New Roman" w:hAnsi="Times New Roman" w:cs="Times New Roman"/>
          <w:sz w:val="24"/>
          <w:szCs w:val="24"/>
          <w:lang w:val="uz-Cyrl-UZ"/>
        </w:rPr>
        <w:t xml:space="preserve">5.4. </w:t>
      </w:r>
      <w:r w:rsidR="00CA6B34" w:rsidRPr="00421A02">
        <w:rPr>
          <w:rFonts w:ascii="Times New Roman" w:hAnsi="Times New Roman" w:cs="Times New Roman"/>
          <w:sz w:val="24"/>
          <w:szCs w:val="24"/>
          <w:lang w:val="uz-Cyrl-UZ"/>
        </w:rPr>
        <w:t>Е-полиснинг а</w:t>
      </w:r>
      <w:r w:rsidR="00C971CD" w:rsidRPr="00421A02">
        <w:rPr>
          <w:rFonts w:ascii="Times New Roman" w:hAnsi="Times New Roman" w:cs="Times New Roman"/>
          <w:sz w:val="24"/>
          <w:szCs w:val="24"/>
          <w:lang w:val="uz-Cyrl-UZ"/>
        </w:rPr>
        <w:t>мал қилиши муддатидан олдин туг</w:t>
      </w:r>
      <w:r w:rsidR="00CA6B34" w:rsidRPr="00421A02">
        <w:rPr>
          <w:rFonts w:ascii="Times New Roman" w:hAnsi="Times New Roman" w:cs="Times New Roman"/>
          <w:sz w:val="24"/>
          <w:szCs w:val="24"/>
          <w:lang w:val="uz-Cyrl-UZ"/>
        </w:rPr>
        <w:t xml:space="preserve">атилган тақдирда, суғурта мукофотининг бир қисми тўланган </w:t>
      </w:r>
      <w:r w:rsidR="00E91879" w:rsidRPr="00421A02">
        <w:rPr>
          <w:rFonts w:ascii="Times New Roman" w:hAnsi="Times New Roman" w:cs="Times New Roman"/>
          <w:sz w:val="24"/>
          <w:szCs w:val="24"/>
          <w:lang w:val="uz-Cyrl-UZ"/>
        </w:rPr>
        <w:t xml:space="preserve">суғурта </w:t>
      </w:r>
      <w:r w:rsidR="00CA6B34" w:rsidRPr="00421A02">
        <w:rPr>
          <w:rFonts w:ascii="Times New Roman" w:hAnsi="Times New Roman" w:cs="Times New Roman"/>
          <w:sz w:val="24"/>
          <w:szCs w:val="24"/>
          <w:lang w:val="uz-Cyrl-UZ"/>
        </w:rPr>
        <w:t>товон</w:t>
      </w:r>
      <w:r w:rsidR="00E91879" w:rsidRPr="00421A02">
        <w:rPr>
          <w:rFonts w:ascii="Times New Roman" w:hAnsi="Times New Roman" w:cs="Times New Roman"/>
          <w:sz w:val="24"/>
          <w:szCs w:val="24"/>
          <w:lang w:val="uz-Cyrl-UZ"/>
        </w:rPr>
        <w:t>и</w:t>
      </w:r>
      <w:r w:rsidR="00CA6B34" w:rsidRPr="00421A02">
        <w:rPr>
          <w:rFonts w:ascii="Times New Roman" w:hAnsi="Times New Roman" w:cs="Times New Roman"/>
          <w:sz w:val="24"/>
          <w:szCs w:val="24"/>
          <w:lang w:val="uz-Cyrl-UZ"/>
        </w:rPr>
        <w:t xml:space="preserve"> суммаси ва Е-полис амал қилишининг кунлар ҳисобидаги қолган муддатига мутаносиб равишда қайтарилади.</w:t>
      </w:r>
    </w:p>
    <w:p w14:paraId="60CCA37C" w14:textId="7B08E039" w:rsidR="00A4372C" w:rsidRPr="00421A02" w:rsidRDefault="00A4372C" w:rsidP="00421A02">
      <w:pPr>
        <w:pStyle w:val="ae"/>
        <w:shd w:val="clear" w:color="auto" w:fill="FFFFFF"/>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5.5. </w:t>
      </w:r>
      <w:r w:rsidR="00796C02" w:rsidRPr="00421A02">
        <w:rPr>
          <w:rFonts w:ascii="Times New Roman" w:hAnsi="Times New Roman" w:cs="Times New Roman"/>
          <w:sz w:val="24"/>
          <w:szCs w:val="24"/>
          <w:lang w:val="uz-Cyrl-UZ"/>
        </w:rPr>
        <w:t>Суғурта қилдирувчига (меросхўрлари</w:t>
      </w:r>
      <w:r w:rsidR="00E91879" w:rsidRPr="00421A02">
        <w:rPr>
          <w:rFonts w:ascii="Times New Roman" w:hAnsi="Times New Roman" w:cs="Times New Roman"/>
          <w:sz w:val="24"/>
          <w:szCs w:val="24"/>
          <w:lang w:val="uz-Cyrl-UZ"/>
        </w:rPr>
        <w:t xml:space="preserve"> ва</w:t>
      </w:r>
      <w:r w:rsidR="00796C02" w:rsidRPr="00421A02">
        <w:rPr>
          <w:rFonts w:ascii="Times New Roman" w:hAnsi="Times New Roman" w:cs="Times New Roman"/>
          <w:sz w:val="24"/>
          <w:szCs w:val="24"/>
          <w:lang w:val="uz-Cyrl-UZ"/>
        </w:rPr>
        <w:t xml:space="preserve"> ҳуқуқий ворисларига) суғурта </w:t>
      </w:r>
      <w:r w:rsidR="00E91879" w:rsidRPr="00421A02">
        <w:rPr>
          <w:rFonts w:ascii="Times New Roman" w:hAnsi="Times New Roman" w:cs="Times New Roman"/>
          <w:sz w:val="24"/>
          <w:szCs w:val="24"/>
          <w:lang w:val="uz-Cyrl-UZ"/>
        </w:rPr>
        <w:t xml:space="preserve">мукофотининг </w:t>
      </w:r>
      <w:r w:rsidR="00796C02" w:rsidRPr="00421A02">
        <w:rPr>
          <w:rFonts w:ascii="Times New Roman" w:hAnsi="Times New Roman" w:cs="Times New Roman"/>
          <w:sz w:val="24"/>
          <w:szCs w:val="24"/>
          <w:lang w:val="uz-Cyrl-UZ"/>
        </w:rPr>
        <w:t xml:space="preserve">бир қисмини қайтариш </w:t>
      </w:r>
      <w:r w:rsidR="00E91879" w:rsidRPr="00421A02">
        <w:rPr>
          <w:rFonts w:ascii="Times New Roman" w:hAnsi="Times New Roman" w:cs="Times New Roman"/>
          <w:sz w:val="24"/>
          <w:szCs w:val="24"/>
          <w:lang w:val="uz-Cyrl-UZ"/>
        </w:rPr>
        <w:t>С</w:t>
      </w:r>
      <w:r w:rsidR="00796C02" w:rsidRPr="00421A02">
        <w:rPr>
          <w:rFonts w:ascii="Times New Roman" w:hAnsi="Times New Roman" w:cs="Times New Roman"/>
          <w:sz w:val="24"/>
          <w:szCs w:val="24"/>
          <w:lang w:val="uz-Cyrl-UZ"/>
        </w:rPr>
        <w:t>уғурта қилдирувчи (меросхўрлари</w:t>
      </w:r>
      <w:r w:rsidR="00E91879" w:rsidRPr="00421A02">
        <w:rPr>
          <w:rFonts w:ascii="Times New Roman" w:hAnsi="Times New Roman" w:cs="Times New Roman"/>
          <w:sz w:val="24"/>
          <w:szCs w:val="24"/>
          <w:lang w:val="uz-Cyrl-UZ"/>
        </w:rPr>
        <w:t xml:space="preserve"> ва</w:t>
      </w:r>
      <w:r w:rsidR="00796C02" w:rsidRPr="00421A02">
        <w:rPr>
          <w:rFonts w:ascii="Times New Roman" w:hAnsi="Times New Roman" w:cs="Times New Roman"/>
          <w:sz w:val="24"/>
          <w:szCs w:val="24"/>
          <w:lang w:val="uz-Cyrl-UZ"/>
        </w:rPr>
        <w:t xml:space="preserve"> ҳуқуқий ворислари) тегишли тартибда мурожаат қилган кундан бошлаб 14 </w:t>
      </w:r>
      <w:r w:rsidR="00E91879" w:rsidRPr="00421A02">
        <w:rPr>
          <w:rFonts w:ascii="Times New Roman" w:hAnsi="Times New Roman" w:cs="Times New Roman"/>
          <w:sz w:val="24"/>
          <w:szCs w:val="24"/>
          <w:lang w:val="uz-Cyrl-UZ"/>
        </w:rPr>
        <w:t xml:space="preserve">(ўн тўрт) </w:t>
      </w:r>
      <w:r w:rsidR="00796C02" w:rsidRPr="00421A02">
        <w:rPr>
          <w:rFonts w:ascii="Times New Roman" w:hAnsi="Times New Roman" w:cs="Times New Roman"/>
          <w:sz w:val="24"/>
          <w:szCs w:val="24"/>
          <w:lang w:val="uz-Cyrl-UZ"/>
        </w:rPr>
        <w:t>календарь кун мобайнида амалга оширилади.</w:t>
      </w:r>
    </w:p>
    <w:p w14:paraId="3C7D9E5A" w14:textId="1923A50E" w:rsidR="006B2F0E" w:rsidRPr="00421A02" w:rsidRDefault="00A4372C" w:rsidP="00421A02">
      <w:pPr>
        <w:pStyle w:val="ae"/>
        <w:shd w:val="clear" w:color="auto" w:fill="FFFFFF"/>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5.6. </w:t>
      </w:r>
      <w:r w:rsidR="00796C02" w:rsidRPr="00421A02">
        <w:rPr>
          <w:rFonts w:ascii="Times New Roman" w:hAnsi="Times New Roman" w:cs="Times New Roman"/>
          <w:sz w:val="24"/>
          <w:szCs w:val="24"/>
          <w:lang w:val="uz-Cyrl-UZ"/>
        </w:rPr>
        <w:t xml:space="preserve">Бунда </w:t>
      </w:r>
      <w:r w:rsidR="00E91879" w:rsidRPr="00421A02">
        <w:rPr>
          <w:rFonts w:ascii="Times New Roman" w:hAnsi="Times New Roman" w:cs="Times New Roman"/>
          <w:sz w:val="24"/>
          <w:szCs w:val="24"/>
          <w:lang w:val="uz-Cyrl-UZ"/>
        </w:rPr>
        <w:t>С</w:t>
      </w:r>
      <w:r w:rsidR="00796C02" w:rsidRPr="00421A02">
        <w:rPr>
          <w:rFonts w:ascii="Times New Roman" w:hAnsi="Times New Roman" w:cs="Times New Roman"/>
          <w:sz w:val="24"/>
          <w:szCs w:val="24"/>
          <w:lang w:val="uz-Cyrl-UZ"/>
        </w:rPr>
        <w:t xml:space="preserve">уғурта қилдирувчига қайтарилиши лозим бўлган суғурта мукофотининг бир қисми </w:t>
      </w:r>
      <w:r w:rsidR="00E91879" w:rsidRPr="00421A02">
        <w:rPr>
          <w:rFonts w:ascii="Times New Roman" w:hAnsi="Times New Roman" w:cs="Times New Roman"/>
          <w:sz w:val="24"/>
          <w:szCs w:val="24"/>
          <w:lang w:val="uz-Cyrl-UZ"/>
        </w:rPr>
        <w:t>С</w:t>
      </w:r>
      <w:r w:rsidR="00796C02" w:rsidRPr="00421A02">
        <w:rPr>
          <w:rFonts w:ascii="Times New Roman" w:hAnsi="Times New Roman" w:cs="Times New Roman"/>
          <w:sz w:val="24"/>
          <w:szCs w:val="24"/>
          <w:lang w:val="uz-Cyrl-UZ"/>
        </w:rPr>
        <w:t xml:space="preserve">уғурта қилдирувчининг </w:t>
      </w:r>
      <w:r w:rsidR="00E91879" w:rsidRPr="00421A02">
        <w:rPr>
          <w:rFonts w:ascii="Times New Roman" w:hAnsi="Times New Roman" w:cs="Times New Roman"/>
          <w:sz w:val="24"/>
          <w:szCs w:val="24"/>
          <w:lang w:val="uz-Cyrl-UZ"/>
        </w:rPr>
        <w:t xml:space="preserve">электрон ёки ёзма </w:t>
      </w:r>
      <w:r w:rsidR="00796C02" w:rsidRPr="00421A02">
        <w:rPr>
          <w:rFonts w:ascii="Times New Roman" w:hAnsi="Times New Roman" w:cs="Times New Roman"/>
          <w:sz w:val="24"/>
          <w:szCs w:val="24"/>
          <w:lang w:val="uz-Cyrl-UZ"/>
        </w:rPr>
        <w:t>аризасига мувофиқ янги тузилган Е-полис бўйича суғурта мукофоти ҳисобига ўтказилиши мумкин.</w:t>
      </w:r>
    </w:p>
    <w:p w14:paraId="3DF0ED33" w14:textId="5EC888E7" w:rsidR="00F5309C" w:rsidRPr="00421A02" w:rsidRDefault="00F5309C" w:rsidP="00421A02">
      <w:pPr>
        <w:pStyle w:val="ae"/>
        <w:spacing w:after="0" w:line="240" w:lineRule="auto"/>
        <w:ind w:left="0" w:firstLine="709"/>
        <w:jc w:val="both"/>
        <w:rPr>
          <w:rFonts w:ascii="Times New Roman" w:hAnsi="Times New Roman" w:cs="Times New Roman"/>
          <w:sz w:val="24"/>
          <w:szCs w:val="24"/>
          <w:lang w:val="uz-Cyrl-UZ"/>
        </w:rPr>
      </w:pPr>
    </w:p>
    <w:p w14:paraId="74504F46" w14:textId="7F5CFB97" w:rsidR="00E91879" w:rsidRPr="00421A02" w:rsidRDefault="00A4372C" w:rsidP="00421A02">
      <w:pPr>
        <w:spacing w:after="0" w:line="240" w:lineRule="auto"/>
        <w:jc w:val="center"/>
        <w:rPr>
          <w:rFonts w:ascii="Times New Roman" w:hAnsi="Times New Roman" w:cs="Times New Roman"/>
          <w:b/>
          <w:sz w:val="24"/>
          <w:szCs w:val="24"/>
          <w:lang w:val="uz-Cyrl-UZ"/>
        </w:rPr>
      </w:pPr>
      <w:r w:rsidRPr="00421A02">
        <w:rPr>
          <w:rFonts w:ascii="Times New Roman" w:hAnsi="Times New Roman" w:cs="Times New Roman"/>
          <w:b/>
          <w:sz w:val="24"/>
          <w:szCs w:val="24"/>
          <w:lang w:val="uz-Cyrl-UZ"/>
        </w:rPr>
        <w:t>6</w:t>
      </w:r>
      <w:r w:rsidR="00B17A76" w:rsidRPr="00421A02">
        <w:rPr>
          <w:rFonts w:ascii="Times New Roman" w:hAnsi="Times New Roman" w:cs="Times New Roman"/>
          <w:b/>
          <w:sz w:val="24"/>
          <w:szCs w:val="24"/>
          <w:lang w:val="uz-Cyrl-UZ"/>
        </w:rPr>
        <w:t xml:space="preserve">. </w:t>
      </w:r>
      <w:r w:rsidR="006B2F0E" w:rsidRPr="00421A02">
        <w:rPr>
          <w:rFonts w:ascii="Times New Roman" w:hAnsi="Times New Roman" w:cs="Times New Roman"/>
          <w:b/>
          <w:sz w:val="24"/>
          <w:szCs w:val="24"/>
          <w:lang w:val="uz-Cyrl-UZ"/>
        </w:rPr>
        <w:t>С</w:t>
      </w:r>
      <w:r w:rsidR="00E91879" w:rsidRPr="00421A02">
        <w:rPr>
          <w:rFonts w:ascii="Times New Roman" w:hAnsi="Times New Roman" w:cs="Times New Roman"/>
          <w:b/>
          <w:sz w:val="24"/>
          <w:szCs w:val="24"/>
          <w:lang w:val="uz-Cyrl-UZ"/>
        </w:rPr>
        <w:t>УҒУРТА ҲОДИСАСИ СОДИР БЎЛГАНДА</w:t>
      </w:r>
      <w:r w:rsidR="000170C9" w:rsidRPr="00421A02">
        <w:rPr>
          <w:rFonts w:ascii="Times New Roman" w:hAnsi="Times New Roman" w:cs="Times New Roman"/>
          <w:b/>
          <w:sz w:val="24"/>
          <w:szCs w:val="24"/>
          <w:lang w:val="uz-Cyrl-UZ"/>
        </w:rPr>
        <w:t xml:space="preserve">ГИ </w:t>
      </w:r>
      <w:r w:rsidR="00E91879" w:rsidRPr="00421A02">
        <w:rPr>
          <w:rFonts w:ascii="Times New Roman" w:hAnsi="Times New Roman" w:cs="Times New Roman"/>
          <w:b/>
          <w:sz w:val="24"/>
          <w:szCs w:val="24"/>
          <w:lang w:val="uz-Cyrl-UZ"/>
        </w:rPr>
        <w:t>ХАТТИ-ХАРАКАТЛАР</w:t>
      </w:r>
    </w:p>
    <w:p w14:paraId="01E5EEC4" w14:textId="77777777" w:rsidR="001A40CB" w:rsidRPr="00421A02" w:rsidRDefault="001A40CB" w:rsidP="00421A02">
      <w:pPr>
        <w:pStyle w:val="ae"/>
        <w:spacing w:after="0" w:line="240" w:lineRule="auto"/>
        <w:ind w:left="0"/>
        <w:jc w:val="both"/>
        <w:rPr>
          <w:rFonts w:ascii="Times New Roman" w:hAnsi="Times New Roman" w:cs="Times New Roman"/>
          <w:b/>
          <w:sz w:val="24"/>
          <w:szCs w:val="24"/>
          <w:lang w:val="uz-Cyrl-UZ"/>
        </w:rPr>
      </w:pPr>
    </w:p>
    <w:p w14:paraId="5754B991" w14:textId="501D6486" w:rsidR="001A40CB" w:rsidRPr="00421A02" w:rsidRDefault="001A40CB"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6.1.</w:t>
      </w:r>
      <w:r w:rsidRPr="00421A02">
        <w:rPr>
          <w:rFonts w:ascii="Times New Roman" w:hAnsi="Times New Roman" w:cs="Times New Roman"/>
          <w:b/>
          <w:sz w:val="24"/>
          <w:szCs w:val="24"/>
          <w:lang w:val="uz-Cyrl-UZ"/>
        </w:rPr>
        <w:t xml:space="preserve"> </w:t>
      </w:r>
      <w:r w:rsidR="000170C9" w:rsidRPr="00421A02">
        <w:rPr>
          <w:rFonts w:ascii="Times New Roman" w:hAnsi="Times New Roman" w:cs="Times New Roman"/>
          <w:sz w:val="24"/>
          <w:szCs w:val="24"/>
          <w:lang w:val="uz-Cyrl-UZ"/>
        </w:rPr>
        <w:t>Й</w:t>
      </w:r>
      <w:r w:rsidR="0039651F" w:rsidRPr="00421A02">
        <w:rPr>
          <w:rFonts w:ascii="Times New Roman" w:hAnsi="Times New Roman" w:cs="Times New Roman"/>
          <w:sz w:val="24"/>
          <w:szCs w:val="24"/>
          <w:lang w:val="uz-Cyrl-UZ"/>
        </w:rPr>
        <w:t>ўл-транспорт ҳодисаси (ЙТҲ)</w:t>
      </w:r>
      <w:r w:rsidR="000170C9" w:rsidRPr="00421A02">
        <w:rPr>
          <w:rFonts w:ascii="Times New Roman" w:hAnsi="Times New Roman" w:cs="Times New Roman"/>
          <w:sz w:val="24"/>
          <w:szCs w:val="24"/>
          <w:lang w:val="uz-Cyrl-UZ"/>
        </w:rPr>
        <w:t xml:space="preserve"> </w:t>
      </w:r>
      <w:r w:rsidR="0039651F" w:rsidRPr="00421A02">
        <w:rPr>
          <w:rFonts w:ascii="Times New Roman" w:hAnsi="Times New Roman" w:cs="Times New Roman"/>
          <w:sz w:val="24"/>
          <w:szCs w:val="24"/>
          <w:lang w:val="uz-Cyrl-UZ"/>
        </w:rPr>
        <w:t xml:space="preserve">иштирокчиси бўлган </w:t>
      </w:r>
      <w:r w:rsidR="000170C9" w:rsidRPr="00421A02">
        <w:rPr>
          <w:rFonts w:ascii="Times New Roman" w:hAnsi="Times New Roman" w:cs="Times New Roman"/>
          <w:sz w:val="24"/>
          <w:szCs w:val="24"/>
          <w:lang w:val="uz-Cyrl-UZ"/>
        </w:rPr>
        <w:t>С</w:t>
      </w:r>
      <w:r w:rsidR="0039651F" w:rsidRPr="00421A02">
        <w:rPr>
          <w:rFonts w:ascii="Times New Roman" w:hAnsi="Times New Roman" w:cs="Times New Roman"/>
          <w:sz w:val="24"/>
          <w:szCs w:val="24"/>
          <w:lang w:val="uz-Cyrl-UZ"/>
        </w:rPr>
        <w:t>уғурта қилдирувчи жабрланувчи</w:t>
      </w:r>
      <w:r w:rsidR="007903B9" w:rsidRPr="00421A02">
        <w:rPr>
          <w:rFonts w:ascii="Times New Roman" w:hAnsi="Times New Roman" w:cs="Times New Roman"/>
          <w:sz w:val="24"/>
          <w:szCs w:val="24"/>
          <w:lang w:val="uz-Cyrl-UZ"/>
        </w:rPr>
        <w:t>(лар)</w:t>
      </w:r>
      <w:r w:rsidR="0039651F" w:rsidRPr="00421A02">
        <w:rPr>
          <w:rFonts w:ascii="Times New Roman" w:hAnsi="Times New Roman" w:cs="Times New Roman"/>
          <w:sz w:val="24"/>
          <w:szCs w:val="24"/>
          <w:lang w:val="uz-Cyrl-UZ"/>
        </w:rPr>
        <w:t>нинг талабига кўра</w:t>
      </w:r>
      <w:r w:rsidR="007903B9" w:rsidRPr="00421A02">
        <w:rPr>
          <w:rFonts w:ascii="Times New Roman" w:hAnsi="Times New Roman" w:cs="Times New Roman"/>
          <w:sz w:val="24"/>
          <w:szCs w:val="24"/>
          <w:lang w:val="uz-Cyrl-UZ"/>
        </w:rPr>
        <w:t xml:space="preserve"> </w:t>
      </w:r>
      <w:r w:rsidR="0039651F" w:rsidRPr="00421A02">
        <w:rPr>
          <w:rFonts w:ascii="Times New Roman" w:hAnsi="Times New Roman" w:cs="Times New Roman"/>
          <w:sz w:val="24"/>
          <w:szCs w:val="24"/>
          <w:lang w:val="uz-Cyrl-UZ"/>
        </w:rPr>
        <w:t xml:space="preserve">ТВЭФЖМСҚ бўйича Е-полис </w:t>
      </w:r>
      <w:r w:rsidR="007903B9" w:rsidRPr="00421A02">
        <w:rPr>
          <w:rFonts w:ascii="Times New Roman" w:hAnsi="Times New Roman" w:cs="Times New Roman"/>
          <w:sz w:val="24"/>
          <w:szCs w:val="24"/>
          <w:lang w:val="uz-Cyrl-UZ"/>
        </w:rPr>
        <w:t>тўғрисида маълумот бериши зарур.</w:t>
      </w:r>
    </w:p>
    <w:p w14:paraId="0BB33491" w14:textId="61C0DBF0" w:rsidR="001A40CB" w:rsidRPr="00421A02" w:rsidRDefault="001A40CB"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6.2. </w:t>
      </w:r>
      <w:r w:rsidR="0039651F" w:rsidRPr="00421A02">
        <w:rPr>
          <w:rFonts w:ascii="Times New Roman" w:hAnsi="Times New Roman" w:cs="Times New Roman"/>
          <w:sz w:val="24"/>
          <w:szCs w:val="24"/>
          <w:lang w:val="uz-Cyrl-UZ"/>
        </w:rPr>
        <w:t>Суғурта қилдирувчи</w:t>
      </w:r>
      <w:r w:rsidR="007903B9" w:rsidRPr="00421A02">
        <w:rPr>
          <w:rFonts w:ascii="Times New Roman" w:hAnsi="Times New Roman" w:cs="Times New Roman"/>
          <w:sz w:val="24"/>
          <w:szCs w:val="24"/>
          <w:lang w:val="uz-Cyrl-UZ"/>
        </w:rPr>
        <w:t xml:space="preserve"> суғурта ҳодисаси содир бўлганда қуйидагиларни амалга ошириши </w:t>
      </w:r>
      <w:r w:rsidR="000170C9" w:rsidRPr="00421A02">
        <w:rPr>
          <w:rFonts w:ascii="Times New Roman" w:hAnsi="Times New Roman" w:cs="Times New Roman"/>
          <w:sz w:val="24"/>
          <w:szCs w:val="24"/>
          <w:lang w:val="uz-Cyrl-UZ"/>
        </w:rPr>
        <w:t>лозим</w:t>
      </w:r>
      <w:r w:rsidR="007903B9" w:rsidRPr="00421A02">
        <w:rPr>
          <w:rFonts w:ascii="Times New Roman" w:hAnsi="Times New Roman" w:cs="Times New Roman"/>
          <w:sz w:val="24"/>
          <w:szCs w:val="24"/>
          <w:lang w:val="uz-Cyrl-UZ"/>
        </w:rPr>
        <w:t>:</w:t>
      </w:r>
    </w:p>
    <w:p w14:paraId="7C8CECAA" w14:textId="17517DEF" w:rsidR="001A40CB" w:rsidRPr="00421A02" w:rsidRDefault="001A40CB"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 </w:t>
      </w:r>
      <w:r w:rsidR="007903B9" w:rsidRPr="00421A02">
        <w:rPr>
          <w:rFonts w:ascii="Times New Roman" w:hAnsi="Times New Roman" w:cs="Times New Roman"/>
          <w:sz w:val="24"/>
          <w:szCs w:val="24"/>
          <w:lang w:val="uz-Cyrl-UZ"/>
        </w:rPr>
        <w:t xml:space="preserve">жабрланувчига ЙТҲ кунидан бошлаб </w:t>
      </w:r>
      <w:r w:rsidR="000170C9" w:rsidRPr="00421A02">
        <w:rPr>
          <w:rFonts w:ascii="Times New Roman" w:hAnsi="Times New Roman" w:cs="Times New Roman"/>
          <w:sz w:val="24"/>
          <w:szCs w:val="24"/>
          <w:lang w:val="uz-Cyrl-UZ"/>
        </w:rPr>
        <w:t>3 (</w:t>
      </w:r>
      <w:r w:rsidR="007903B9" w:rsidRPr="00421A02">
        <w:rPr>
          <w:rFonts w:ascii="Times New Roman" w:hAnsi="Times New Roman" w:cs="Times New Roman"/>
          <w:sz w:val="24"/>
          <w:szCs w:val="24"/>
          <w:lang w:val="uz-Cyrl-UZ"/>
        </w:rPr>
        <w:t>уч</w:t>
      </w:r>
      <w:r w:rsidR="000170C9" w:rsidRPr="00421A02">
        <w:rPr>
          <w:rFonts w:ascii="Times New Roman" w:hAnsi="Times New Roman" w:cs="Times New Roman"/>
          <w:sz w:val="24"/>
          <w:szCs w:val="24"/>
          <w:lang w:val="uz-Cyrl-UZ"/>
        </w:rPr>
        <w:t>)</w:t>
      </w:r>
      <w:r w:rsidR="007903B9" w:rsidRPr="00421A02">
        <w:rPr>
          <w:rFonts w:ascii="Times New Roman" w:hAnsi="Times New Roman" w:cs="Times New Roman"/>
          <w:sz w:val="24"/>
          <w:szCs w:val="24"/>
          <w:lang w:val="uz-Cyrl-UZ"/>
        </w:rPr>
        <w:t xml:space="preserve"> календарь кундан кечиктирмай суғурта полисининг нусхасини топшириш;</w:t>
      </w:r>
    </w:p>
    <w:p w14:paraId="05874FCC" w14:textId="6C3B01A2" w:rsidR="001A40CB" w:rsidRPr="00421A02" w:rsidRDefault="001A40CB"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 </w:t>
      </w:r>
      <w:r w:rsidR="007903B9" w:rsidRPr="00421A02">
        <w:rPr>
          <w:rFonts w:ascii="Times New Roman" w:hAnsi="Times New Roman" w:cs="Times New Roman"/>
          <w:sz w:val="24"/>
          <w:szCs w:val="24"/>
          <w:lang w:val="uz-Cyrl-UZ"/>
        </w:rPr>
        <w:t>давлат йўл ҳаракати хавфсизлиги хизмати ходимларининг етиб келишини кутиш, имкони борича йўл-транспорт ҳодисаси гувоҳларининг фамилияси ва манзилини ёзиб олиш;</w:t>
      </w:r>
    </w:p>
    <w:p w14:paraId="214F027A" w14:textId="03F9934B" w:rsidR="001A40CB" w:rsidRPr="00421A02" w:rsidRDefault="001A40CB"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 </w:t>
      </w:r>
      <w:r w:rsidR="006B770F" w:rsidRPr="00421A02">
        <w:rPr>
          <w:rFonts w:ascii="Times New Roman" w:hAnsi="Times New Roman" w:cs="Times New Roman"/>
          <w:sz w:val="24"/>
          <w:szCs w:val="24"/>
          <w:lang w:val="uz-Cyrl-UZ"/>
        </w:rPr>
        <w:t xml:space="preserve">дарҳол, ЙТҲдан кейин 72 </w:t>
      </w:r>
      <w:r w:rsidR="000170C9" w:rsidRPr="00421A02">
        <w:rPr>
          <w:rFonts w:ascii="Times New Roman" w:hAnsi="Times New Roman" w:cs="Times New Roman"/>
          <w:sz w:val="24"/>
          <w:szCs w:val="24"/>
          <w:lang w:val="uz-Cyrl-UZ"/>
        </w:rPr>
        <w:t xml:space="preserve">(етмиш икки) </w:t>
      </w:r>
      <w:r w:rsidR="006B770F" w:rsidRPr="00421A02">
        <w:rPr>
          <w:rFonts w:ascii="Times New Roman" w:hAnsi="Times New Roman" w:cs="Times New Roman"/>
          <w:sz w:val="24"/>
          <w:szCs w:val="24"/>
          <w:lang w:val="uz-Cyrl-UZ"/>
        </w:rPr>
        <w:t xml:space="preserve">соатдан кечиктирмай, содир бўлган ҳодиса ҳақида суғурта полисининг нусхасини илова қилган ҳолда </w:t>
      </w:r>
      <w:r w:rsidR="000170C9" w:rsidRPr="00421A02">
        <w:rPr>
          <w:rFonts w:ascii="Times New Roman" w:hAnsi="Times New Roman" w:cs="Times New Roman"/>
          <w:sz w:val="24"/>
          <w:szCs w:val="24"/>
          <w:lang w:val="uz-Cyrl-UZ"/>
        </w:rPr>
        <w:t>С</w:t>
      </w:r>
      <w:r w:rsidR="006B770F" w:rsidRPr="00421A02">
        <w:rPr>
          <w:rFonts w:ascii="Times New Roman" w:hAnsi="Times New Roman" w:cs="Times New Roman"/>
          <w:sz w:val="24"/>
          <w:szCs w:val="24"/>
          <w:lang w:val="uz-Cyrl-UZ"/>
        </w:rPr>
        <w:t>уғурталовчига мурожаат қилиш;</w:t>
      </w:r>
    </w:p>
    <w:p w14:paraId="05AE82AA" w14:textId="77777777" w:rsidR="000170C9" w:rsidRPr="00421A02" w:rsidRDefault="001A40CB"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 </w:t>
      </w:r>
      <w:r w:rsidR="000170C9" w:rsidRPr="00421A02">
        <w:rPr>
          <w:rFonts w:ascii="Times New Roman" w:hAnsi="Times New Roman" w:cs="Times New Roman"/>
          <w:sz w:val="24"/>
          <w:szCs w:val="24"/>
          <w:lang w:val="uz-Cyrl-UZ"/>
        </w:rPr>
        <w:t>С</w:t>
      </w:r>
      <w:r w:rsidR="001B5C57" w:rsidRPr="00421A02">
        <w:rPr>
          <w:rFonts w:ascii="Times New Roman" w:hAnsi="Times New Roman" w:cs="Times New Roman"/>
          <w:sz w:val="24"/>
          <w:szCs w:val="24"/>
          <w:lang w:val="uz-Cyrl-UZ"/>
        </w:rPr>
        <w:t>уғурталовчига суғурта ҳодисаси муносабати билан унга нисбатан қўйилаётган барча талаблар хабардор қи</w:t>
      </w:r>
      <w:r w:rsidR="000170C9" w:rsidRPr="00421A02">
        <w:rPr>
          <w:rFonts w:ascii="Times New Roman" w:hAnsi="Times New Roman" w:cs="Times New Roman"/>
          <w:sz w:val="24"/>
          <w:szCs w:val="24"/>
          <w:lang w:val="uz-Cyrl-UZ"/>
        </w:rPr>
        <w:t>лиш;</w:t>
      </w:r>
    </w:p>
    <w:p w14:paraId="2D2CCB1D" w14:textId="6DB48A07" w:rsidR="000170C9" w:rsidRPr="00421A02" w:rsidRDefault="000170C9"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ТВЭФЖМСҚ соҳасидаги қонунчиликда белгиланган бошқа шартлар ва талабларга риоя қилиш.</w:t>
      </w:r>
    </w:p>
    <w:p w14:paraId="5EB68F5C" w14:textId="77777777" w:rsidR="00526EFC" w:rsidRPr="00421A02" w:rsidRDefault="00526EFC" w:rsidP="00421A02">
      <w:pPr>
        <w:pStyle w:val="ae"/>
        <w:spacing w:after="0" w:line="240" w:lineRule="auto"/>
        <w:ind w:left="0" w:firstLine="709"/>
        <w:jc w:val="both"/>
        <w:rPr>
          <w:rFonts w:ascii="Times New Roman" w:hAnsi="Times New Roman" w:cs="Times New Roman"/>
          <w:sz w:val="24"/>
          <w:szCs w:val="24"/>
          <w:lang w:val="uz-Cyrl-UZ"/>
        </w:rPr>
      </w:pPr>
    </w:p>
    <w:p w14:paraId="5E80338B" w14:textId="5A752204" w:rsidR="00B213E2" w:rsidRPr="00421A02" w:rsidRDefault="001A40CB" w:rsidP="00421A02">
      <w:pPr>
        <w:spacing w:after="0" w:line="240" w:lineRule="auto"/>
        <w:jc w:val="center"/>
        <w:rPr>
          <w:rFonts w:ascii="Times New Roman" w:hAnsi="Times New Roman" w:cs="Times New Roman"/>
          <w:b/>
          <w:sz w:val="24"/>
          <w:szCs w:val="24"/>
          <w:lang w:val="uz-Cyrl-UZ"/>
        </w:rPr>
      </w:pPr>
      <w:r w:rsidRPr="00421A02">
        <w:rPr>
          <w:rFonts w:ascii="Times New Roman" w:hAnsi="Times New Roman" w:cs="Times New Roman"/>
          <w:b/>
          <w:sz w:val="24"/>
          <w:szCs w:val="24"/>
          <w:lang w:val="uz-Cyrl-UZ"/>
        </w:rPr>
        <w:t>7</w:t>
      </w:r>
      <w:r w:rsidR="0016284B" w:rsidRPr="00421A02">
        <w:rPr>
          <w:rFonts w:ascii="Times New Roman" w:hAnsi="Times New Roman" w:cs="Times New Roman"/>
          <w:b/>
          <w:sz w:val="24"/>
          <w:szCs w:val="24"/>
          <w:lang w:val="uz-Cyrl-UZ"/>
        </w:rPr>
        <w:t xml:space="preserve">. </w:t>
      </w:r>
      <w:r w:rsidR="00B213E2" w:rsidRPr="00421A02">
        <w:rPr>
          <w:rFonts w:ascii="Times New Roman" w:hAnsi="Times New Roman" w:cs="Times New Roman"/>
          <w:b/>
          <w:sz w:val="24"/>
          <w:szCs w:val="24"/>
          <w:lang w:val="uz-Cyrl-UZ"/>
        </w:rPr>
        <w:t>С</w:t>
      </w:r>
      <w:r w:rsidR="00220E51" w:rsidRPr="00421A02">
        <w:rPr>
          <w:rFonts w:ascii="Times New Roman" w:hAnsi="Times New Roman" w:cs="Times New Roman"/>
          <w:b/>
          <w:sz w:val="24"/>
          <w:szCs w:val="24"/>
          <w:lang w:val="uz-Cyrl-UZ"/>
        </w:rPr>
        <w:t xml:space="preserve">УҒУРТА ТОВОНИНИ ТЎЛАШ </w:t>
      </w:r>
    </w:p>
    <w:p w14:paraId="03766987" w14:textId="77777777" w:rsidR="001A40CB" w:rsidRPr="00421A02" w:rsidRDefault="001A40CB" w:rsidP="00421A02">
      <w:pPr>
        <w:pStyle w:val="ae"/>
        <w:spacing w:after="0" w:line="240" w:lineRule="auto"/>
        <w:ind w:left="0"/>
        <w:jc w:val="both"/>
        <w:rPr>
          <w:rFonts w:ascii="Times New Roman" w:hAnsi="Times New Roman" w:cs="Times New Roman"/>
          <w:b/>
          <w:sz w:val="24"/>
          <w:szCs w:val="24"/>
          <w:lang w:val="uz-Cyrl-UZ"/>
        </w:rPr>
      </w:pPr>
    </w:p>
    <w:p w14:paraId="5C2ACF19" w14:textId="39666F23" w:rsidR="001A40CB" w:rsidRPr="00421A02" w:rsidRDefault="001A40CB"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7.1.</w:t>
      </w:r>
      <w:r w:rsidRPr="00421A02">
        <w:rPr>
          <w:rFonts w:ascii="Times New Roman" w:hAnsi="Times New Roman" w:cs="Times New Roman"/>
          <w:b/>
          <w:sz w:val="24"/>
          <w:szCs w:val="24"/>
          <w:lang w:val="uz-Cyrl-UZ"/>
        </w:rPr>
        <w:t xml:space="preserve"> </w:t>
      </w:r>
      <w:r w:rsidR="00B213E2" w:rsidRPr="00421A02">
        <w:rPr>
          <w:rFonts w:ascii="Times New Roman" w:hAnsi="Times New Roman" w:cs="Times New Roman"/>
          <w:sz w:val="24"/>
          <w:szCs w:val="24"/>
          <w:lang w:val="uz-Cyrl-UZ"/>
        </w:rPr>
        <w:t xml:space="preserve">Е-полис бўйича жабрланувчи ёки </w:t>
      </w:r>
      <w:r w:rsidR="00220E51" w:rsidRPr="00421A02">
        <w:rPr>
          <w:rFonts w:ascii="Times New Roman" w:hAnsi="Times New Roman" w:cs="Times New Roman"/>
          <w:sz w:val="24"/>
          <w:szCs w:val="24"/>
          <w:lang w:val="uz-Cyrl-UZ"/>
        </w:rPr>
        <w:t>С</w:t>
      </w:r>
      <w:r w:rsidR="00B213E2" w:rsidRPr="00421A02">
        <w:rPr>
          <w:rFonts w:ascii="Times New Roman" w:hAnsi="Times New Roman" w:cs="Times New Roman"/>
          <w:sz w:val="24"/>
          <w:szCs w:val="24"/>
          <w:lang w:val="uz-Cyrl-UZ"/>
        </w:rPr>
        <w:t xml:space="preserve">уғурта қилдирувчи хоҳишига </w:t>
      </w:r>
      <w:r w:rsidR="001500DC" w:rsidRPr="00421A02">
        <w:rPr>
          <w:rFonts w:ascii="Times New Roman" w:hAnsi="Times New Roman" w:cs="Times New Roman"/>
          <w:sz w:val="24"/>
          <w:szCs w:val="24"/>
          <w:lang w:val="uz-Cyrl-UZ"/>
        </w:rPr>
        <w:t xml:space="preserve">кўра </w:t>
      </w:r>
      <w:r w:rsidR="00B213E2" w:rsidRPr="00421A02">
        <w:rPr>
          <w:rFonts w:ascii="Times New Roman" w:hAnsi="Times New Roman" w:cs="Times New Roman"/>
          <w:sz w:val="24"/>
          <w:szCs w:val="24"/>
          <w:lang w:val="uz-Cyrl-UZ"/>
        </w:rPr>
        <w:t>(суғурта ҳодисасини тўғридан-тўғри ҳал этиш ҳолларида) суғурта ҳодисаси рўй берганлиги тўғрисида билдиришнома юбориш, етказилган зарар миқдорини аниқлаш, суғурта т</w:t>
      </w:r>
      <w:r w:rsidR="001500DC" w:rsidRPr="00421A02">
        <w:rPr>
          <w:rFonts w:ascii="Times New Roman" w:hAnsi="Times New Roman" w:cs="Times New Roman"/>
          <w:sz w:val="24"/>
          <w:szCs w:val="24"/>
          <w:lang w:val="uz-Cyrl-UZ"/>
        </w:rPr>
        <w:t xml:space="preserve">овонини </w:t>
      </w:r>
      <w:r w:rsidR="00B213E2" w:rsidRPr="00421A02">
        <w:rPr>
          <w:rFonts w:ascii="Times New Roman" w:hAnsi="Times New Roman" w:cs="Times New Roman"/>
          <w:sz w:val="24"/>
          <w:szCs w:val="24"/>
          <w:lang w:val="uz-Cyrl-UZ"/>
        </w:rPr>
        <w:t xml:space="preserve">амалга ошириш учун </w:t>
      </w:r>
      <w:r w:rsidR="00892391" w:rsidRPr="00421A02">
        <w:rPr>
          <w:rFonts w:ascii="Times New Roman" w:hAnsi="Times New Roman" w:cs="Times New Roman"/>
          <w:sz w:val="24"/>
          <w:szCs w:val="24"/>
          <w:lang w:val="uz-Cyrl-UZ"/>
        </w:rPr>
        <w:t>“</w:t>
      </w:r>
      <w:r w:rsidR="00A40E06" w:rsidRPr="00421A02">
        <w:rPr>
          <w:rFonts w:ascii="Times New Roman" w:hAnsi="Times New Roman" w:cs="Times New Roman"/>
          <w:sz w:val="24"/>
          <w:szCs w:val="24"/>
          <w:lang w:val="uz-Cyrl-UZ"/>
        </w:rPr>
        <w:t xml:space="preserve">Транспорт воситалари эгаларининг фуқаролик жавобгарлигини мажбурий суғурта қилиш </w:t>
      </w:r>
      <w:r w:rsidRPr="00421A02">
        <w:rPr>
          <w:rFonts w:ascii="Times New Roman" w:hAnsi="Times New Roman" w:cs="Times New Roman"/>
          <w:sz w:val="24"/>
          <w:szCs w:val="24"/>
          <w:lang w:val="uz-Cyrl-UZ"/>
        </w:rPr>
        <w:lastRenderedPageBreak/>
        <w:t>қ</w:t>
      </w:r>
      <w:r w:rsidR="00A40E06" w:rsidRPr="00421A02">
        <w:rPr>
          <w:rFonts w:ascii="Times New Roman" w:hAnsi="Times New Roman" w:cs="Times New Roman"/>
          <w:sz w:val="24"/>
          <w:szCs w:val="24"/>
          <w:lang w:val="uz-Cyrl-UZ"/>
        </w:rPr>
        <w:t>оидалари</w:t>
      </w:r>
      <w:r w:rsidR="00892391" w:rsidRPr="00421A02">
        <w:rPr>
          <w:rFonts w:ascii="Times New Roman" w:hAnsi="Times New Roman" w:cs="Times New Roman"/>
          <w:sz w:val="24"/>
          <w:szCs w:val="24"/>
          <w:lang w:val="uz-Cyrl-UZ"/>
        </w:rPr>
        <w:t>”</w:t>
      </w:r>
      <w:r w:rsidR="00A40E06" w:rsidRPr="00421A02">
        <w:rPr>
          <w:rFonts w:ascii="Times New Roman" w:hAnsi="Times New Roman" w:cs="Times New Roman"/>
          <w:sz w:val="24"/>
          <w:szCs w:val="24"/>
          <w:lang w:val="uz-Cyrl-UZ"/>
        </w:rPr>
        <w:t>да</w:t>
      </w:r>
      <w:r w:rsidR="00892391" w:rsidRPr="00421A02">
        <w:rPr>
          <w:rFonts w:ascii="Times New Roman" w:hAnsi="Times New Roman" w:cs="Times New Roman"/>
          <w:sz w:val="24"/>
          <w:szCs w:val="24"/>
          <w:lang w:val="uz-Cyrl-UZ"/>
        </w:rPr>
        <w:t xml:space="preserve"> (Вазирлар Маҳкамасининг 2008 йил 24 июндаги 141-сон қарори билан тасдиқланган) </w:t>
      </w:r>
      <w:r w:rsidR="00B213E2" w:rsidRPr="00421A02">
        <w:rPr>
          <w:rFonts w:ascii="Times New Roman" w:hAnsi="Times New Roman" w:cs="Times New Roman"/>
          <w:sz w:val="24"/>
          <w:szCs w:val="24"/>
          <w:lang w:val="uz-Cyrl-UZ"/>
        </w:rPr>
        <w:t xml:space="preserve">белгиланган ҳужжатларнинг электрон </w:t>
      </w:r>
      <w:r w:rsidR="001500DC" w:rsidRPr="00421A02">
        <w:rPr>
          <w:rFonts w:ascii="Times New Roman" w:hAnsi="Times New Roman" w:cs="Times New Roman"/>
          <w:sz w:val="24"/>
          <w:szCs w:val="24"/>
          <w:lang w:val="uz-Cyrl-UZ"/>
        </w:rPr>
        <w:t>(</w:t>
      </w:r>
      <w:r w:rsidR="00B213E2" w:rsidRPr="00421A02">
        <w:rPr>
          <w:rFonts w:ascii="Times New Roman" w:hAnsi="Times New Roman" w:cs="Times New Roman"/>
          <w:sz w:val="24"/>
          <w:szCs w:val="24"/>
          <w:lang w:val="uz-Cyrl-UZ"/>
        </w:rPr>
        <w:t>сканерланган</w:t>
      </w:r>
      <w:r w:rsidR="001500DC" w:rsidRPr="00421A02">
        <w:rPr>
          <w:rFonts w:ascii="Times New Roman" w:hAnsi="Times New Roman" w:cs="Times New Roman"/>
          <w:sz w:val="24"/>
          <w:szCs w:val="24"/>
          <w:lang w:val="uz-Cyrl-UZ"/>
        </w:rPr>
        <w:t>)</w:t>
      </w:r>
      <w:r w:rsidR="00B213E2" w:rsidRPr="00421A02">
        <w:rPr>
          <w:rFonts w:ascii="Times New Roman" w:hAnsi="Times New Roman" w:cs="Times New Roman"/>
          <w:sz w:val="24"/>
          <w:szCs w:val="24"/>
          <w:lang w:val="uz-Cyrl-UZ"/>
        </w:rPr>
        <w:t xml:space="preserve"> нусхаларини </w:t>
      </w:r>
      <w:r w:rsidRPr="00421A02">
        <w:rPr>
          <w:rFonts w:ascii="Times New Roman" w:hAnsi="Times New Roman" w:cs="Times New Roman"/>
          <w:sz w:val="24"/>
          <w:szCs w:val="24"/>
          <w:lang w:val="uz-Cyrl-UZ"/>
        </w:rPr>
        <w:t xml:space="preserve">суғурталовчига </w:t>
      </w:r>
      <w:r w:rsidR="00B213E2" w:rsidRPr="00421A02">
        <w:rPr>
          <w:rFonts w:ascii="Times New Roman" w:hAnsi="Times New Roman" w:cs="Times New Roman"/>
          <w:sz w:val="24"/>
          <w:szCs w:val="24"/>
          <w:lang w:val="uz-Cyrl-UZ"/>
        </w:rPr>
        <w:t>юбор</w:t>
      </w:r>
      <w:r w:rsidR="001500DC" w:rsidRPr="00421A02">
        <w:rPr>
          <w:rFonts w:ascii="Times New Roman" w:hAnsi="Times New Roman" w:cs="Times New Roman"/>
          <w:sz w:val="24"/>
          <w:szCs w:val="24"/>
          <w:lang w:val="uz-Cyrl-UZ"/>
        </w:rPr>
        <w:t>ади</w:t>
      </w:r>
      <w:r w:rsidR="00B213E2" w:rsidRPr="00421A02">
        <w:rPr>
          <w:rFonts w:ascii="Times New Roman" w:hAnsi="Times New Roman" w:cs="Times New Roman"/>
          <w:sz w:val="24"/>
          <w:szCs w:val="24"/>
          <w:lang w:val="uz-Cyrl-UZ"/>
        </w:rPr>
        <w:t>.</w:t>
      </w:r>
    </w:p>
    <w:p w14:paraId="375347CF" w14:textId="77777777" w:rsidR="001500DC" w:rsidRPr="00421A02" w:rsidRDefault="001A40CB"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7.2. </w:t>
      </w:r>
      <w:r w:rsidR="00B213E2" w:rsidRPr="00421A02">
        <w:rPr>
          <w:rFonts w:ascii="Times New Roman" w:hAnsi="Times New Roman" w:cs="Times New Roman"/>
          <w:sz w:val="24"/>
          <w:szCs w:val="24"/>
          <w:lang w:val="uz-Cyrl-UZ"/>
        </w:rPr>
        <w:t xml:space="preserve">Агар суғурта ҳодисаси рўй берганлигини ва </w:t>
      </w:r>
      <w:r w:rsidR="001500DC" w:rsidRPr="00421A02">
        <w:rPr>
          <w:rFonts w:ascii="Times New Roman" w:hAnsi="Times New Roman" w:cs="Times New Roman"/>
          <w:sz w:val="24"/>
          <w:szCs w:val="24"/>
          <w:lang w:val="uz-Cyrl-UZ"/>
        </w:rPr>
        <w:t>С</w:t>
      </w:r>
      <w:r w:rsidR="00B213E2" w:rsidRPr="00421A02">
        <w:rPr>
          <w:rFonts w:ascii="Times New Roman" w:hAnsi="Times New Roman" w:cs="Times New Roman"/>
          <w:sz w:val="24"/>
          <w:szCs w:val="24"/>
          <w:lang w:val="uz-Cyrl-UZ"/>
        </w:rPr>
        <w:t xml:space="preserve">уғурта қилдирувчи томонидан етказилган зарар миқдорини тасдиқловчи ҳужжатлар етарли бўлмаса, </w:t>
      </w:r>
      <w:r w:rsidR="001500DC" w:rsidRPr="00421A02">
        <w:rPr>
          <w:rFonts w:ascii="Times New Roman" w:hAnsi="Times New Roman" w:cs="Times New Roman"/>
          <w:sz w:val="24"/>
          <w:szCs w:val="24"/>
          <w:lang w:val="uz-Cyrl-UZ"/>
        </w:rPr>
        <w:t>С</w:t>
      </w:r>
      <w:r w:rsidR="00B213E2" w:rsidRPr="00421A02">
        <w:rPr>
          <w:rFonts w:ascii="Times New Roman" w:hAnsi="Times New Roman" w:cs="Times New Roman"/>
          <w:sz w:val="24"/>
          <w:szCs w:val="24"/>
          <w:lang w:val="uz-Cyrl-UZ"/>
        </w:rPr>
        <w:t>уғурта</w:t>
      </w:r>
      <w:r w:rsidRPr="00421A02">
        <w:rPr>
          <w:rFonts w:ascii="Times New Roman" w:hAnsi="Times New Roman" w:cs="Times New Roman"/>
          <w:sz w:val="24"/>
          <w:szCs w:val="24"/>
          <w:lang w:val="uz-Cyrl-UZ"/>
        </w:rPr>
        <w:t xml:space="preserve">ловчи </w:t>
      </w:r>
      <w:r w:rsidR="00B213E2" w:rsidRPr="00421A02">
        <w:rPr>
          <w:rFonts w:ascii="Times New Roman" w:hAnsi="Times New Roman" w:cs="Times New Roman"/>
          <w:sz w:val="24"/>
          <w:szCs w:val="24"/>
          <w:lang w:val="uz-Cyrl-UZ"/>
        </w:rPr>
        <w:t xml:space="preserve">бу тўғрисида ушбу ҳужжатлар олинган кундан бошлаб </w:t>
      </w:r>
      <w:r w:rsidRPr="00421A02">
        <w:rPr>
          <w:rFonts w:ascii="Times New Roman" w:hAnsi="Times New Roman" w:cs="Times New Roman"/>
          <w:sz w:val="24"/>
          <w:szCs w:val="24"/>
          <w:lang w:val="uz-Cyrl-UZ"/>
        </w:rPr>
        <w:t>3 (</w:t>
      </w:r>
      <w:r w:rsidR="00B213E2" w:rsidRPr="00421A02">
        <w:rPr>
          <w:rFonts w:ascii="Times New Roman" w:hAnsi="Times New Roman" w:cs="Times New Roman"/>
          <w:sz w:val="24"/>
          <w:szCs w:val="24"/>
          <w:lang w:val="uz-Cyrl-UZ"/>
        </w:rPr>
        <w:t>уч</w:t>
      </w:r>
      <w:r w:rsidRPr="00421A02">
        <w:rPr>
          <w:rFonts w:ascii="Times New Roman" w:hAnsi="Times New Roman" w:cs="Times New Roman"/>
          <w:sz w:val="24"/>
          <w:szCs w:val="24"/>
          <w:lang w:val="uz-Cyrl-UZ"/>
        </w:rPr>
        <w:t>)</w:t>
      </w:r>
      <w:r w:rsidR="00B213E2" w:rsidRPr="00421A02">
        <w:rPr>
          <w:rFonts w:ascii="Times New Roman" w:hAnsi="Times New Roman" w:cs="Times New Roman"/>
          <w:sz w:val="24"/>
          <w:szCs w:val="24"/>
          <w:lang w:val="uz-Cyrl-UZ"/>
        </w:rPr>
        <w:t xml:space="preserve"> иш куни ичида, етишмаётган ва (ёки) нотўғри расмийлаштирилган ҳужжатларнинг тўлиқ рўйхатини кўрсатган ҳолда жабрланувчи ёки </w:t>
      </w:r>
      <w:r w:rsidR="001500DC" w:rsidRPr="00421A02">
        <w:rPr>
          <w:rFonts w:ascii="Times New Roman" w:hAnsi="Times New Roman" w:cs="Times New Roman"/>
          <w:sz w:val="24"/>
          <w:szCs w:val="24"/>
          <w:lang w:val="uz-Cyrl-UZ"/>
        </w:rPr>
        <w:t>С</w:t>
      </w:r>
      <w:r w:rsidR="00B213E2" w:rsidRPr="00421A02">
        <w:rPr>
          <w:rFonts w:ascii="Times New Roman" w:hAnsi="Times New Roman" w:cs="Times New Roman"/>
          <w:sz w:val="24"/>
          <w:szCs w:val="24"/>
          <w:lang w:val="uz-Cyrl-UZ"/>
        </w:rPr>
        <w:t>уғурта қилдирувчининг (суғурта ҳодисасини тўғридан-тўғри ҳал этиш ҳолларида) электрон почта манзилига (мавжуд бўлса) ва (ёки) кўрсатилган телефон рақамига SMS-хабар орқали маълумот юбор</w:t>
      </w:r>
      <w:r w:rsidR="001500DC" w:rsidRPr="00421A02">
        <w:rPr>
          <w:rFonts w:ascii="Times New Roman" w:hAnsi="Times New Roman" w:cs="Times New Roman"/>
          <w:sz w:val="24"/>
          <w:szCs w:val="24"/>
          <w:lang w:val="uz-Cyrl-UZ"/>
        </w:rPr>
        <w:t>ади</w:t>
      </w:r>
      <w:r w:rsidR="00B213E2" w:rsidRPr="00421A02">
        <w:rPr>
          <w:rFonts w:ascii="Times New Roman" w:hAnsi="Times New Roman" w:cs="Times New Roman"/>
          <w:sz w:val="24"/>
          <w:szCs w:val="24"/>
          <w:lang w:val="uz-Cyrl-UZ"/>
        </w:rPr>
        <w:t>.</w:t>
      </w:r>
    </w:p>
    <w:p w14:paraId="4C899DC4" w14:textId="43635142" w:rsidR="00604065" w:rsidRPr="00421A02" w:rsidRDefault="00604065"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7.3. </w:t>
      </w:r>
      <w:r w:rsidR="00B213E2" w:rsidRPr="00421A02">
        <w:rPr>
          <w:rFonts w:ascii="Times New Roman" w:hAnsi="Times New Roman" w:cs="Times New Roman"/>
          <w:sz w:val="24"/>
          <w:szCs w:val="24"/>
          <w:lang w:val="uz-Cyrl-UZ"/>
        </w:rPr>
        <w:t xml:space="preserve">Тақдим этилган ҳужжатларнинг тўлиқ рўйхати ва қабул қилинган санаси тўғрисида электрон маълумотнома ариза берувчига, у кўрсатган электрон почта манзилига (агар мавжуд бўлса) юборилади ва (ёки) </w:t>
      </w:r>
      <w:r w:rsidR="001500DC" w:rsidRPr="00421A02">
        <w:rPr>
          <w:rFonts w:ascii="Times New Roman" w:hAnsi="Times New Roman" w:cs="Times New Roman"/>
          <w:sz w:val="24"/>
          <w:szCs w:val="24"/>
          <w:lang w:val="uz-Cyrl-UZ"/>
        </w:rPr>
        <w:t>С</w:t>
      </w:r>
      <w:r w:rsidR="00B213E2" w:rsidRPr="00421A02">
        <w:rPr>
          <w:rFonts w:ascii="Times New Roman" w:hAnsi="Times New Roman" w:cs="Times New Roman"/>
          <w:sz w:val="24"/>
          <w:szCs w:val="24"/>
          <w:lang w:val="uz-Cyrl-UZ"/>
        </w:rPr>
        <w:t>уғурта</w:t>
      </w:r>
      <w:r w:rsidRPr="00421A02">
        <w:rPr>
          <w:rFonts w:ascii="Times New Roman" w:hAnsi="Times New Roman" w:cs="Times New Roman"/>
          <w:sz w:val="24"/>
          <w:szCs w:val="24"/>
          <w:lang w:val="uz-Cyrl-UZ"/>
        </w:rPr>
        <w:t>ловчи</w:t>
      </w:r>
      <w:r w:rsidR="00B213E2" w:rsidRPr="00421A02">
        <w:rPr>
          <w:rFonts w:ascii="Times New Roman" w:hAnsi="Times New Roman" w:cs="Times New Roman"/>
          <w:sz w:val="24"/>
          <w:szCs w:val="24"/>
          <w:lang w:val="uz-Cyrl-UZ"/>
        </w:rPr>
        <w:t xml:space="preserve">нинг </w:t>
      </w:r>
      <w:r w:rsidR="001500DC" w:rsidRPr="00421A02">
        <w:rPr>
          <w:rFonts w:ascii="Times New Roman" w:hAnsi="Times New Roman" w:cs="Times New Roman"/>
          <w:sz w:val="24"/>
          <w:szCs w:val="24"/>
          <w:lang w:val="uz-Cyrl-UZ"/>
        </w:rPr>
        <w:t>р</w:t>
      </w:r>
      <w:r w:rsidR="001500DC" w:rsidRPr="00421A02">
        <w:rPr>
          <w:rFonts w:ascii="Times New Roman" w:eastAsia="Times New Roman" w:hAnsi="Times New Roman" w:cs="Times New Roman"/>
          <w:sz w:val="24"/>
          <w:szCs w:val="24"/>
          <w:lang w:val="uz-Cyrl-UZ" w:eastAsia="ru-RU"/>
        </w:rPr>
        <w:t xml:space="preserve">асмий веб-сайти ва мобил иловасидаги </w:t>
      </w:r>
      <w:r w:rsidR="00B213E2" w:rsidRPr="00421A02">
        <w:rPr>
          <w:rFonts w:ascii="Times New Roman" w:hAnsi="Times New Roman" w:cs="Times New Roman"/>
          <w:sz w:val="24"/>
          <w:szCs w:val="24"/>
          <w:lang w:val="uz-Cyrl-UZ"/>
        </w:rPr>
        <w:t>ариза берувчининг шахсий кабинетида кўрсатилади.</w:t>
      </w:r>
    </w:p>
    <w:p w14:paraId="39C13911" w14:textId="77777777" w:rsidR="00604065" w:rsidRPr="00421A02" w:rsidRDefault="00604065" w:rsidP="00421A02">
      <w:pPr>
        <w:pStyle w:val="ae"/>
        <w:spacing w:after="0" w:line="240" w:lineRule="auto"/>
        <w:ind w:left="0"/>
        <w:jc w:val="both"/>
        <w:rPr>
          <w:rFonts w:ascii="Times New Roman" w:hAnsi="Times New Roman" w:cs="Times New Roman"/>
          <w:sz w:val="24"/>
          <w:szCs w:val="24"/>
          <w:lang w:val="uz-Cyrl-UZ"/>
        </w:rPr>
      </w:pPr>
    </w:p>
    <w:p w14:paraId="3D4032F1" w14:textId="5F48007F" w:rsidR="00604065" w:rsidRPr="00421A02" w:rsidRDefault="00604065" w:rsidP="00421A02">
      <w:pPr>
        <w:pStyle w:val="ae"/>
        <w:spacing w:after="0" w:line="240" w:lineRule="auto"/>
        <w:ind w:left="0"/>
        <w:jc w:val="center"/>
        <w:rPr>
          <w:rFonts w:ascii="Times New Roman" w:hAnsi="Times New Roman" w:cs="Times New Roman"/>
          <w:b/>
          <w:sz w:val="24"/>
          <w:szCs w:val="24"/>
          <w:lang w:val="uz-Cyrl-UZ"/>
        </w:rPr>
      </w:pPr>
      <w:r w:rsidRPr="00421A02">
        <w:rPr>
          <w:rFonts w:ascii="Times New Roman" w:hAnsi="Times New Roman" w:cs="Times New Roman"/>
          <w:b/>
          <w:sz w:val="24"/>
          <w:szCs w:val="24"/>
          <w:lang w:val="uz-Cyrl-UZ"/>
        </w:rPr>
        <w:t xml:space="preserve">8. </w:t>
      </w:r>
      <w:r w:rsidR="00AF5B05" w:rsidRPr="00421A02">
        <w:rPr>
          <w:rFonts w:ascii="Times New Roman" w:hAnsi="Times New Roman" w:cs="Times New Roman"/>
          <w:b/>
          <w:sz w:val="24"/>
          <w:szCs w:val="24"/>
          <w:lang w:val="uz-Cyrl-UZ"/>
        </w:rPr>
        <w:t>С</w:t>
      </w:r>
      <w:r w:rsidR="001500DC" w:rsidRPr="00421A02">
        <w:rPr>
          <w:rFonts w:ascii="Times New Roman" w:hAnsi="Times New Roman" w:cs="Times New Roman"/>
          <w:b/>
          <w:sz w:val="24"/>
          <w:szCs w:val="24"/>
          <w:lang w:val="uz-Cyrl-UZ"/>
        </w:rPr>
        <w:t xml:space="preserve">УҒУРТА ПУЛИ, СУҒУРТА МУКОФОТИ ВА СУҒУРТА ТОВОНИ МИҚДОРИ </w:t>
      </w:r>
    </w:p>
    <w:p w14:paraId="76E2E652" w14:textId="77777777" w:rsidR="00604065" w:rsidRPr="00421A02" w:rsidRDefault="00604065" w:rsidP="00421A02">
      <w:pPr>
        <w:pStyle w:val="ae"/>
        <w:spacing w:after="0" w:line="240" w:lineRule="auto"/>
        <w:ind w:left="0"/>
        <w:jc w:val="both"/>
        <w:rPr>
          <w:rFonts w:ascii="Times New Roman" w:hAnsi="Times New Roman" w:cs="Times New Roman"/>
          <w:sz w:val="24"/>
          <w:szCs w:val="24"/>
          <w:lang w:val="uz-Cyrl-UZ"/>
        </w:rPr>
      </w:pPr>
    </w:p>
    <w:p w14:paraId="4FE4F13C" w14:textId="5E2C8D8B" w:rsidR="00604065" w:rsidRPr="00421A02" w:rsidRDefault="00604065"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8.1. </w:t>
      </w:r>
      <w:r w:rsidR="00AF5B05" w:rsidRPr="00421A02">
        <w:rPr>
          <w:rFonts w:ascii="Times New Roman" w:hAnsi="Times New Roman" w:cs="Times New Roman"/>
          <w:sz w:val="24"/>
          <w:szCs w:val="24"/>
          <w:lang w:val="uz-Cyrl-UZ"/>
        </w:rPr>
        <w:t xml:space="preserve">ТВЭФЖМСҚ бўйича суғурта </w:t>
      </w:r>
      <w:r w:rsidR="002820AE" w:rsidRPr="00421A02">
        <w:rPr>
          <w:rFonts w:ascii="Times New Roman" w:hAnsi="Times New Roman" w:cs="Times New Roman"/>
          <w:sz w:val="24"/>
          <w:szCs w:val="24"/>
          <w:lang w:val="uz-Cyrl-UZ"/>
        </w:rPr>
        <w:t xml:space="preserve">пули </w:t>
      </w:r>
      <w:r w:rsidR="00AF5B05" w:rsidRPr="00421A02">
        <w:rPr>
          <w:rFonts w:ascii="Times New Roman" w:hAnsi="Times New Roman" w:cs="Times New Roman"/>
          <w:sz w:val="24"/>
          <w:szCs w:val="24"/>
          <w:lang w:val="uz-Cyrl-UZ"/>
        </w:rPr>
        <w:t>40 000 000 (қирқ миллион) сўмни ташкил этади. Шундан:</w:t>
      </w:r>
    </w:p>
    <w:p w14:paraId="7C7D9AD7" w14:textId="37EC4379" w:rsidR="00604065" w:rsidRPr="00421A02" w:rsidRDefault="00604065"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 </w:t>
      </w:r>
      <w:r w:rsidR="00AF5B05" w:rsidRPr="00421A02">
        <w:rPr>
          <w:rFonts w:ascii="Times New Roman" w:hAnsi="Times New Roman" w:cs="Times New Roman"/>
          <w:sz w:val="24"/>
          <w:szCs w:val="24"/>
          <w:lang w:val="uz-Cyrl-UZ"/>
        </w:rPr>
        <w:t xml:space="preserve">жабрланувчининг мол-мулкига зарар етказилганда суғурта тўлови суғурта </w:t>
      </w:r>
      <w:r w:rsidR="002820AE" w:rsidRPr="00421A02">
        <w:rPr>
          <w:rFonts w:ascii="Times New Roman" w:hAnsi="Times New Roman" w:cs="Times New Roman"/>
          <w:sz w:val="24"/>
          <w:szCs w:val="24"/>
          <w:lang w:val="uz-Cyrl-UZ"/>
        </w:rPr>
        <w:t xml:space="preserve">пулининг </w:t>
      </w:r>
      <w:r w:rsidR="00AF5B05" w:rsidRPr="00421A02">
        <w:rPr>
          <w:rFonts w:ascii="Times New Roman" w:hAnsi="Times New Roman" w:cs="Times New Roman"/>
          <w:sz w:val="24"/>
          <w:szCs w:val="24"/>
          <w:lang w:val="uz-Cyrl-UZ"/>
        </w:rPr>
        <w:t>35 фоизи – 14 000 000 (ўн тўрт миллион) сўм;</w:t>
      </w:r>
    </w:p>
    <w:p w14:paraId="5DE44CCF" w14:textId="77777777" w:rsidR="00604065" w:rsidRPr="00421A02" w:rsidRDefault="00604065"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 </w:t>
      </w:r>
      <w:r w:rsidR="00AF5B05" w:rsidRPr="00421A02">
        <w:rPr>
          <w:rFonts w:ascii="Times New Roman" w:hAnsi="Times New Roman" w:cs="Times New Roman"/>
          <w:sz w:val="24"/>
          <w:szCs w:val="24"/>
          <w:lang w:val="uz-Cyrl-UZ"/>
        </w:rPr>
        <w:t>жабрланувчининг ҳаёти ёки соғлиғига зарар етказилганда суғурта товонининг миқдори суғурта пулининг 65 фоизи - 26 000 000 (йигирма олти миллион) сўм.</w:t>
      </w:r>
    </w:p>
    <w:p w14:paraId="30B26EE5" w14:textId="25DA951C" w:rsidR="00AF5B05" w:rsidRPr="00421A02" w:rsidRDefault="00604065"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8.2. </w:t>
      </w:r>
      <w:r w:rsidR="00AF5B05" w:rsidRPr="00421A02">
        <w:rPr>
          <w:rFonts w:ascii="Times New Roman" w:hAnsi="Times New Roman" w:cs="Times New Roman"/>
          <w:sz w:val="24"/>
          <w:szCs w:val="24"/>
          <w:lang w:val="uz-Cyrl-UZ"/>
        </w:rPr>
        <w:t>Суғурта қилдирувчи томонидан ТВЭФЖМСҚ бўйича тўланадиган суғурта мукофоти миқдори 1 (бир)* йил</w:t>
      </w:r>
      <w:r w:rsidR="003D106C" w:rsidRPr="00421A02">
        <w:rPr>
          <w:rFonts w:ascii="Times New Roman" w:hAnsi="Times New Roman" w:cs="Times New Roman"/>
          <w:sz w:val="24"/>
          <w:szCs w:val="24"/>
          <w:lang w:val="uz-Cyrl-UZ"/>
        </w:rPr>
        <w:t xml:space="preserve"> муддат учун қуйидаги кўринишда:</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701"/>
        <w:gridCol w:w="1418"/>
        <w:gridCol w:w="1539"/>
        <w:gridCol w:w="1561"/>
      </w:tblGrid>
      <w:tr w:rsidR="00F87FB8" w:rsidRPr="00421A02" w14:paraId="65031E65" w14:textId="77777777" w:rsidTr="00604065">
        <w:tc>
          <w:tcPr>
            <w:tcW w:w="4077" w:type="dxa"/>
            <w:vMerge w:val="restart"/>
            <w:shd w:val="clear" w:color="auto" w:fill="F2F2F2"/>
            <w:vAlign w:val="center"/>
          </w:tcPr>
          <w:p w14:paraId="48550F0C" w14:textId="77777777" w:rsidR="00AF5B05" w:rsidRPr="00421A02" w:rsidRDefault="00AF5B05" w:rsidP="00421A02">
            <w:pPr>
              <w:autoSpaceDE w:val="0"/>
              <w:autoSpaceDN w:val="0"/>
              <w:adjustRightInd w:val="0"/>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ТВ тури</w:t>
            </w:r>
          </w:p>
        </w:tc>
        <w:tc>
          <w:tcPr>
            <w:tcW w:w="6219" w:type="dxa"/>
            <w:gridSpan w:val="4"/>
            <w:shd w:val="clear" w:color="auto" w:fill="F2F2F2"/>
            <w:vAlign w:val="center"/>
          </w:tcPr>
          <w:p w14:paraId="022F209F" w14:textId="77777777" w:rsidR="00AF5B05" w:rsidRPr="00421A02" w:rsidRDefault="00AF5B05" w:rsidP="00421A02">
            <w:pPr>
              <w:autoSpaceDE w:val="0"/>
              <w:autoSpaceDN w:val="0"/>
              <w:adjustRightInd w:val="0"/>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Ҳудуд</w:t>
            </w:r>
          </w:p>
        </w:tc>
      </w:tr>
      <w:tr w:rsidR="00F87FB8" w:rsidRPr="00421A02" w14:paraId="4B1E9964" w14:textId="77777777" w:rsidTr="00604065">
        <w:tc>
          <w:tcPr>
            <w:tcW w:w="4077" w:type="dxa"/>
            <w:vMerge/>
            <w:shd w:val="clear" w:color="auto" w:fill="F2F2F2"/>
            <w:vAlign w:val="center"/>
          </w:tcPr>
          <w:p w14:paraId="43B1F018" w14:textId="77777777" w:rsidR="00AF5B05" w:rsidRPr="00421A02" w:rsidRDefault="00AF5B05" w:rsidP="00421A02">
            <w:pPr>
              <w:autoSpaceDE w:val="0"/>
              <w:autoSpaceDN w:val="0"/>
              <w:adjustRightInd w:val="0"/>
              <w:spacing w:after="0" w:line="240" w:lineRule="auto"/>
              <w:jc w:val="center"/>
              <w:rPr>
                <w:rFonts w:ascii="Times New Roman" w:hAnsi="Times New Roman" w:cs="Times New Roman"/>
                <w:sz w:val="24"/>
                <w:szCs w:val="24"/>
                <w:lang w:val="uz-Cyrl-UZ"/>
              </w:rPr>
            </w:pPr>
          </w:p>
        </w:tc>
        <w:tc>
          <w:tcPr>
            <w:tcW w:w="3119" w:type="dxa"/>
            <w:gridSpan w:val="2"/>
            <w:shd w:val="clear" w:color="auto" w:fill="F2F2F2"/>
            <w:vAlign w:val="center"/>
          </w:tcPr>
          <w:p w14:paraId="1C54ACAD" w14:textId="77777777" w:rsidR="00AF5B05" w:rsidRPr="00421A02" w:rsidRDefault="00AF5B05" w:rsidP="00421A02">
            <w:pPr>
              <w:autoSpaceDE w:val="0"/>
              <w:autoSpaceDN w:val="0"/>
              <w:adjustRightInd w:val="0"/>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Тошкент шаҳар ва </w:t>
            </w:r>
            <w:r w:rsidRPr="00421A02">
              <w:rPr>
                <w:rFonts w:ascii="Times New Roman" w:hAnsi="Times New Roman" w:cs="Times New Roman"/>
                <w:sz w:val="24"/>
                <w:szCs w:val="24"/>
                <w:lang w:val="uz-Cyrl-UZ"/>
              </w:rPr>
              <w:br/>
              <w:t>Тошкент вилояти**</w:t>
            </w:r>
          </w:p>
        </w:tc>
        <w:tc>
          <w:tcPr>
            <w:tcW w:w="3100" w:type="dxa"/>
            <w:gridSpan w:val="2"/>
            <w:shd w:val="clear" w:color="auto" w:fill="F2F2F2"/>
            <w:vAlign w:val="center"/>
          </w:tcPr>
          <w:p w14:paraId="77712829" w14:textId="77777777" w:rsidR="00AF5B05" w:rsidRPr="00421A02" w:rsidRDefault="00AF5B05" w:rsidP="00421A02">
            <w:pPr>
              <w:autoSpaceDE w:val="0"/>
              <w:autoSpaceDN w:val="0"/>
              <w:adjustRightInd w:val="0"/>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Бошка вилоятлар**</w:t>
            </w:r>
          </w:p>
        </w:tc>
      </w:tr>
      <w:tr w:rsidR="00F87FB8" w:rsidRPr="00421A02" w14:paraId="40C3AE10" w14:textId="77777777" w:rsidTr="00604065">
        <w:trPr>
          <w:trHeight w:val="1190"/>
        </w:trPr>
        <w:tc>
          <w:tcPr>
            <w:tcW w:w="4077" w:type="dxa"/>
            <w:vMerge/>
            <w:shd w:val="clear" w:color="auto" w:fill="F2F2F2"/>
            <w:vAlign w:val="center"/>
          </w:tcPr>
          <w:p w14:paraId="6FEF6BC4" w14:textId="77777777" w:rsidR="00AF5B05" w:rsidRPr="00421A02" w:rsidRDefault="00AF5B05" w:rsidP="00421A02">
            <w:pPr>
              <w:autoSpaceDE w:val="0"/>
              <w:autoSpaceDN w:val="0"/>
              <w:adjustRightInd w:val="0"/>
              <w:spacing w:after="0" w:line="240" w:lineRule="auto"/>
              <w:jc w:val="center"/>
              <w:rPr>
                <w:rFonts w:ascii="Times New Roman" w:hAnsi="Times New Roman" w:cs="Times New Roman"/>
                <w:sz w:val="24"/>
                <w:szCs w:val="24"/>
                <w:lang w:val="uz-Cyrl-UZ"/>
              </w:rPr>
            </w:pPr>
          </w:p>
        </w:tc>
        <w:tc>
          <w:tcPr>
            <w:tcW w:w="1701" w:type="dxa"/>
            <w:shd w:val="clear" w:color="auto" w:fill="F2F2F2"/>
            <w:vAlign w:val="center"/>
          </w:tcPr>
          <w:p w14:paraId="4F062142" w14:textId="77777777" w:rsidR="00AF5B05" w:rsidRPr="00421A02" w:rsidRDefault="00AF5B05" w:rsidP="00421A02">
            <w:pPr>
              <w:autoSpaceDE w:val="0"/>
              <w:autoSpaceDN w:val="0"/>
              <w:adjustRightInd w:val="0"/>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Чекланган***</w:t>
            </w:r>
          </w:p>
          <w:p w14:paraId="3936BFE9" w14:textId="77777777" w:rsidR="00AF5B05" w:rsidRPr="00421A02" w:rsidRDefault="00AF5B05" w:rsidP="00421A02">
            <w:pPr>
              <w:autoSpaceDE w:val="0"/>
              <w:autoSpaceDN w:val="0"/>
              <w:adjustRightInd w:val="0"/>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(сўмда)</w:t>
            </w:r>
          </w:p>
        </w:tc>
        <w:tc>
          <w:tcPr>
            <w:tcW w:w="1418" w:type="dxa"/>
            <w:shd w:val="clear" w:color="auto" w:fill="F2F2F2"/>
            <w:vAlign w:val="center"/>
          </w:tcPr>
          <w:p w14:paraId="046D2CCF" w14:textId="77777777" w:rsidR="00AF5B05" w:rsidRPr="00421A02" w:rsidRDefault="00AF5B05" w:rsidP="00421A02">
            <w:pPr>
              <w:tabs>
                <w:tab w:val="left" w:pos="0"/>
              </w:tabs>
              <w:autoSpaceDE w:val="0"/>
              <w:autoSpaceDN w:val="0"/>
              <w:adjustRightInd w:val="0"/>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Чеклан</w:t>
            </w:r>
          </w:p>
          <w:p w14:paraId="6B5CA889" w14:textId="77777777" w:rsidR="00AF5B05" w:rsidRPr="00421A02" w:rsidRDefault="00AF5B05" w:rsidP="00421A02">
            <w:pPr>
              <w:tabs>
                <w:tab w:val="left" w:pos="0"/>
              </w:tabs>
              <w:autoSpaceDE w:val="0"/>
              <w:autoSpaceDN w:val="0"/>
              <w:adjustRightInd w:val="0"/>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 маган****    (сўмда)</w:t>
            </w:r>
          </w:p>
        </w:tc>
        <w:tc>
          <w:tcPr>
            <w:tcW w:w="1539" w:type="dxa"/>
            <w:shd w:val="clear" w:color="auto" w:fill="F2F2F2"/>
            <w:vAlign w:val="center"/>
          </w:tcPr>
          <w:p w14:paraId="5CBA7778" w14:textId="77777777" w:rsidR="00AF5B05" w:rsidRPr="00421A02" w:rsidRDefault="00AF5B05" w:rsidP="00421A02">
            <w:pPr>
              <w:autoSpaceDE w:val="0"/>
              <w:autoSpaceDN w:val="0"/>
              <w:adjustRightInd w:val="0"/>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Чекланган***</w:t>
            </w:r>
          </w:p>
          <w:p w14:paraId="78861F6A" w14:textId="77777777" w:rsidR="00AF5B05" w:rsidRPr="00421A02" w:rsidRDefault="00AF5B05" w:rsidP="00421A02">
            <w:pPr>
              <w:autoSpaceDE w:val="0"/>
              <w:autoSpaceDN w:val="0"/>
              <w:adjustRightInd w:val="0"/>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    (сўмда)</w:t>
            </w:r>
          </w:p>
        </w:tc>
        <w:tc>
          <w:tcPr>
            <w:tcW w:w="1561" w:type="dxa"/>
            <w:shd w:val="clear" w:color="auto" w:fill="F2F2F2"/>
            <w:vAlign w:val="center"/>
          </w:tcPr>
          <w:p w14:paraId="4C702A21" w14:textId="77777777" w:rsidR="00AF5B05" w:rsidRPr="00421A02" w:rsidRDefault="00AF5B05" w:rsidP="00421A02">
            <w:pPr>
              <w:autoSpaceDE w:val="0"/>
              <w:autoSpaceDN w:val="0"/>
              <w:adjustRightInd w:val="0"/>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Чеклан</w:t>
            </w:r>
          </w:p>
          <w:p w14:paraId="060D2150" w14:textId="77777777" w:rsidR="00AF5B05" w:rsidRPr="00421A02" w:rsidRDefault="00AF5B05" w:rsidP="00421A02">
            <w:pPr>
              <w:autoSpaceDE w:val="0"/>
              <w:autoSpaceDN w:val="0"/>
              <w:adjustRightInd w:val="0"/>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маган**** (сўмда)</w:t>
            </w:r>
          </w:p>
        </w:tc>
      </w:tr>
      <w:tr w:rsidR="00F87FB8" w:rsidRPr="00421A02" w14:paraId="7A325BCD" w14:textId="77777777" w:rsidTr="00604065">
        <w:tc>
          <w:tcPr>
            <w:tcW w:w="4077" w:type="dxa"/>
            <w:shd w:val="clear" w:color="auto" w:fill="auto"/>
            <w:vAlign w:val="center"/>
          </w:tcPr>
          <w:p w14:paraId="2DF977E7" w14:textId="77777777" w:rsidR="00AF5B05" w:rsidRPr="00421A02" w:rsidRDefault="00AF5B05" w:rsidP="00421A02">
            <w:pPr>
              <w:autoSpaceDE w:val="0"/>
              <w:autoSpaceDN w:val="0"/>
              <w:adjustRightInd w:val="0"/>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Енгил</w:t>
            </w:r>
          </w:p>
        </w:tc>
        <w:tc>
          <w:tcPr>
            <w:tcW w:w="1701" w:type="dxa"/>
            <w:shd w:val="clear" w:color="auto" w:fill="auto"/>
            <w:vAlign w:val="center"/>
          </w:tcPr>
          <w:p w14:paraId="56799576" w14:textId="77777777" w:rsidR="00AF5B05" w:rsidRPr="00421A02" w:rsidRDefault="00AF5B05" w:rsidP="00421A02">
            <w:pPr>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56 000</w:t>
            </w:r>
          </w:p>
        </w:tc>
        <w:tc>
          <w:tcPr>
            <w:tcW w:w="1418" w:type="dxa"/>
            <w:shd w:val="clear" w:color="auto" w:fill="auto"/>
            <w:vAlign w:val="center"/>
          </w:tcPr>
          <w:p w14:paraId="1167A0B8" w14:textId="77777777" w:rsidR="00AF5B05" w:rsidRPr="00421A02" w:rsidRDefault="00AF5B05" w:rsidP="00421A02">
            <w:pPr>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168 000</w:t>
            </w:r>
          </w:p>
        </w:tc>
        <w:tc>
          <w:tcPr>
            <w:tcW w:w="1539" w:type="dxa"/>
            <w:shd w:val="clear" w:color="auto" w:fill="auto"/>
            <w:vAlign w:val="center"/>
          </w:tcPr>
          <w:p w14:paraId="4F8D65F2" w14:textId="77777777" w:rsidR="00AF5B05" w:rsidRPr="00421A02" w:rsidRDefault="00AF5B05" w:rsidP="00421A02">
            <w:pPr>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40 000</w:t>
            </w:r>
          </w:p>
        </w:tc>
        <w:tc>
          <w:tcPr>
            <w:tcW w:w="1561" w:type="dxa"/>
            <w:shd w:val="clear" w:color="auto" w:fill="auto"/>
            <w:vAlign w:val="center"/>
          </w:tcPr>
          <w:p w14:paraId="7E8CCA1B" w14:textId="77777777" w:rsidR="00AF5B05" w:rsidRPr="00421A02" w:rsidRDefault="00AF5B05" w:rsidP="00421A02">
            <w:pPr>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120 000</w:t>
            </w:r>
          </w:p>
        </w:tc>
      </w:tr>
      <w:tr w:rsidR="00F87FB8" w:rsidRPr="00421A02" w14:paraId="43326278" w14:textId="77777777" w:rsidTr="00604065">
        <w:tc>
          <w:tcPr>
            <w:tcW w:w="4077" w:type="dxa"/>
            <w:shd w:val="clear" w:color="auto" w:fill="auto"/>
            <w:vAlign w:val="center"/>
          </w:tcPr>
          <w:p w14:paraId="78F8BA2F" w14:textId="77777777" w:rsidR="00AF5B05" w:rsidRPr="00421A02" w:rsidRDefault="00AF5B05" w:rsidP="00421A02">
            <w:pPr>
              <w:autoSpaceDE w:val="0"/>
              <w:autoSpaceDN w:val="0"/>
              <w:adjustRightInd w:val="0"/>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Юк</w:t>
            </w:r>
          </w:p>
        </w:tc>
        <w:tc>
          <w:tcPr>
            <w:tcW w:w="1701" w:type="dxa"/>
            <w:shd w:val="clear" w:color="auto" w:fill="auto"/>
            <w:vAlign w:val="center"/>
          </w:tcPr>
          <w:p w14:paraId="790BA0DF" w14:textId="77777777" w:rsidR="00AF5B05" w:rsidRPr="00421A02" w:rsidRDefault="00AF5B05" w:rsidP="00421A02">
            <w:pPr>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67 200</w:t>
            </w:r>
          </w:p>
        </w:tc>
        <w:tc>
          <w:tcPr>
            <w:tcW w:w="1418" w:type="dxa"/>
            <w:shd w:val="clear" w:color="auto" w:fill="auto"/>
            <w:vAlign w:val="center"/>
          </w:tcPr>
          <w:p w14:paraId="4E277855" w14:textId="77777777" w:rsidR="00AF5B05" w:rsidRPr="00421A02" w:rsidRDefault="00AF5B05" w:rsidP="00421A02">
            <w:pPr>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201 600</w:t>
            </w:r>
          </w:p>
        </w:tc>
        <w:tc>
          <w:tcPr>
            <w:tcW w:w="1539" w:type="dxa"/>
            <w:shd w:val="clear" w:color="auto" w:fill="auto"/>
            <w:vAlign w:val="center"/>
          </w:tcPr>
          <w:p w14:paraId="5B402F51" w14:textId="77777777" w:rsidR="00AF5B05" w:rsidRPr="00421A02" w:rsidRDefault="00AF5B05" w:rsidP="00421A02">
            <w:pPr>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48 000</w:t>
            </w:r>
          </w:p>
        </w:tc>
        <w:tc>
          <w:tcPr>
            <w:tcW w:w="1561" w:type="dxa"/>
            <w:shd w:val="clear" w:color="auto" w:fill="auto"/>
            <w:vAlign w:val="center"/>
          </w:tcPr>
          <w:p w14:paraId="4864197B" w14:textId="77777777" w:rsidR="00AF5B05" w:rsidRPr="00421A02" w:rsidRDefault="00AF5B05" w:rsidP="00421A02">
            <w:pPr>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144 000</w:t>
            </w:r>
          </w:p>
        </w:tc>
      </w:tr>
      <w:tr w:rsidR="00F87FB8" w:rsidRPr="00421A02" w14:paraId="44FEE4CE" w14:textId="77777777" w:rsidTr="00604065">
        <w:tc>
          <w:tcPr>
            <w:tcW w:w="4077" w:type="dxa"/>
            <w:shd w:val="clear" w:color="auto" w:fill="auto"/>
            <w:vAlign w:val="center"/>
          </w:tcPr>
          <w:p w14:paraId="7EF866D0" w14:textId="77777777" w:rsidR="00AF5B05" w:rsidRPr="00421A02" w:rsidRDefault="00AF5B05" w:rsidP="00421A02">
            <w:pPr>
              <w:autoSpaceDE w:val="0"/>
              <w:autoSpaceDN w:val="0"/>
              <w:adjustRightInd w:val="0"/>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Автобуслар ва микроавтобуслар</w:t>
            </w:r>
          </w:p>
        </w:tc>
        <w:tc>
          <w:tcPr>
            <w:tcW w:w="1701" w:type="dxa"/>
            <w:shd w:val="clear" w:color="auto" w:fill="auto"/>
            <w:vAlign w:val="center"/>
          </w:tcPr>
          <w:p w14:paraId="1A8D35DF" w14:textId="77777777" w:rsidR="00AF5B05" w:rsidRPr="00421A02" w:rsidRDefault="00AF5B05" w:rsidP="00421A02">
            <w:pPr>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67 200</w:t>
            </w:r>
          </w:p>
        </w:tc>
        <w:tc>
          <w:tcPr>
            <w:tcW w:w="1418" w:type="dxa"/>
            <w:shd w:val="clear" w:color="auto" w:fill="auto"/>
            <w:vAlign w:val="center"/>
          </w:tcPr>
          <w:p w14:paraId="36586CAD" w14:textId="77777777" w:rsidR="00AF5B05" w:rsidRPr="00421A02" w:rsidRDefault="00AF5B05" w:rsidP="00421A02">
            <w:pPr>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201 600</w:t>
            </w:r>
          </w:p>
        </w:tc>
        <w:tc>
          <w:tcPr>
            <w:tcW w:w="1539" w:type="dxa"/>
            <w:shd w:val="clear" w:color="auto" w:fill="auto"/>
            <w:vAlign w:val="center"/>
          </w:tcPr>
          <w:p w14:paraId="794DF951" w14:textId="77777777" w:rsidR="00AF5B05" w:rsidRPr="00421A02" w:rsidRDefault="00AF5B05" w:rsidP="00421A02">
            <w:pPr>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48 000</w:t>
            </w:r>
          </w:p>
        </w:tc>
        <w:tc>
          <w:tcPr>
            <w:tcW w:w="1561" w:type="dxa"/>
            <w:shd w:val="clear" w:color="auto" w:fill="auto"/>
            <w:vAlign w:val="center"/>
          </w:tcPr>
          <w:p w14:paraId="3F629BC7" w14:textId="77777777" w:rsidR="00AF5B05" w:rsidRPr="00421A02" w:rsidRDefault="00AF5B05" w:rsidP="00421A02">
            <w:pPr>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144 000</w:t>
            </w:r>
          </w:p>
        </w:tc>
      </w:tr>
      <w:tr w:rsidR="00F87FB8" w:rsidRPr="00421A02" w14:paraId="35A333DA" w14:textId="77777777" w:rsidTr="00604065">
        <w:tc>
          <w:tcPr>
            <w:tcW w:w="4077" w:type="dxa"/>
            <w:shd w:val="clear" w:color="auto" w:fill="auto"/>
            <w:vAlign w:val="center"/>
          </w:tcPr>
          <w:p w14:paraId="019C7F91" w14:textId="77777777" w:rsidR="00AF5B05" w:rsidRPr="00421A02" w:rsidRDefault="00AF5B05" w:rsidP="00421A02">
            <w:pPr>
              <w:autoSpaceDE w:val="0"/>
              <w:autoSpaceDN w:val="0"/>
              <w:adjustRightInd w:val="0"/>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Трамвайлар, мотоцикиллар ва мотороллёрлар, тракторлар, ўзиюрар йўл-қурилиш машиналари ва бошқа машиналар</w:t>
            </w:r>
          </w:p>
        </w:tc>
        <w:tc>
          <w:tcPr>
            <w:tcW w:w="1701" w:type="dxa"/>
            <w:shd w:val="clear" w:color="auto" w:fill="auto"/>
            <w:vAlign w:val="center"/>
          </w:tcPr>
          <w:p w14:paraId="6BD69126" w14:textId="77777777" w:rsidR="00AF5B05" w:rsidRPr="00421A02" w:rsidRDefault="00AF5B05" w:rsidP="00421A02">
            <w:pPr>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22 400</w:t>
            </w:r>
          </w:p>
        </w:tc>
        <w:tc>
          <w:tcPr>
            <w:tcW w:w="1418" w:type="dxa"/>
            <w:shd w:val="clear" w:color="auto" w:fill="auto"/>
            <w:vAlign w:val="center"/>
          </w:tcPr>
          <w:p w14:paraId="218B56D8" w14:textId="77777777" w:rsidR="00AF5B05" w:rsidRPr="00421A02" w:rsidRDefault="00AF5B05" w:rsidP="00421A02">
            <w:pPr>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67 200</w:t>
            </w:r>
          </w:p>
        </w:tc>
        <w:tc>
          <w:tcPr>
            <w:tcW w:w="1539" w:type="dxa"/>
            <w:shd w:val="clear" w:color="auto" w:fill="auto"/>
            <w:vAlign w:val="center"/>
          </w:tcPr>
          <w:p w14:paraId="798F5B08" w14:textId="77777777" w:rsidR="00AF5B05" w:rsidRPr="00421A02" w:rsidRDefault="00AF5B05" w:rsidP="00421A02">
            <w:pPr>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16 000</w:t>
            </w:r>
          </w:p>
        </w:tc>
        <w:tc>
          <w:tcPr>
            <w:tcW w:w="1561" w:type="dxa"/>
            <w:shd w:val="clear" w:color="auto" w:fill="auto"/>
            <w:vAlign w:val="center"/>
          </w:tcPr>
          <w:p w14:paraId="0BA43573" w14:textId="77777777" w:rsidR="00AF5B05" w:rsidRPr="00421A02" w:rsidRDefault="00AF5B05" w:rsidP="00421A02">
            <w:pPr>
              <w:spacing w:after="0" w:line="240" w:lineRule="auto"/>
              <w:jc w:val="center"/>
              <w:rPr>
                <w:rFonts w:ascii="Times New Roman" w:hAnsi="Times New Roman" w:cs="Times New Roman"/>
                <w:sz w:val="24"/>
                <w:szCs w:val="24"/>
                <w:lang w:val="uz-Cyrl-UZ"/>
              </w:rPr>
            </w:pPr>
            <w:r w:rsidRPr="00421A02">
              <w:rPr>
                <w:rFonts w:ascii="Times New Roman" w:hAnsi="Times New Roman" w:cs="Times New Roman"/>
                <w:sz w:val="24"/>
                <w:szCs w:val="24"/>
                <w:lang w:val="uz-Cyrl-UZ"/>
              </w:rPr>
              <w:t>48 000</w:t>
            </w:r>
          </w:p>
        </w:tc>
      </w:tr>
    </w:tbl>
    <w:p w14:paraId="604847A9" w14:textId="629A99CA" w:rsidR="00AF5B05" w:rsidRPr="00421A02" w:rsidRDefault="00AF5B05" w:rsidP="00421A02">
      <w:pPr>
        <w:spacing w:after="0" w:line="240" w:lineRule="auto"/>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ab/>
        <w:t xml:space="preserve">* </w:t>
      </w:r>
      <w:r w:rsidRPr="00421A02">
        <w:rPr>
          <w:rFonts w:ascii="Times New Roman" w:hAnsi="Times New Roman" w:cs="Times New Roman"/>
          <w:i/>
          <w:sz w:val="24"/>
          <w:szCs w:val="24"/>
          <w:lang w:val="uz-Cyrl-UZ"/>
        </w:rPr>
        <w:t>Электрон аризада</w:t>
      </w:r>
      <w:r w:rsidRPr="00421A02">
        <w:rPr>
          <w:rFonts w:ascii="Times New Roman" w:hAnsi="Times New Roman" w:cs="Times New Roman"/>
          <w:sz w:val="24"/>
          <w:szCs w:val="24"/>
          <w:lang w:val="uz-Cyrl-UZ"/>
        </w:rPr>
        <w:t xml:space="preserve"> </w:t>
      </w:r>
      <w:r w:rsidRPr="00421A02">
        <w:rPr>
          <w:rFonts w:ascii="Times New Roman" w:hAnsi="Times New Roman" w:cs="Times New Roman"/>
          <w:i/>
          <w:sz w:val="24"/>
          <w:szCs w:val="24"/>
          <w:lang w:val="uz-Cyrl-UZ"/>
        </w:rPr>
        <w:t>суғурта муддати</w:t>
      </w:r>
      <w:r w:rsidRPr="00421A02">
        <w:rPr>
          <w:rFonts w:ascii="Times New Roman" w:hAnsi="Times New Roman" w:cs="Times New Roman"/>
          <w:sz w:val="24"/>
          <w:szCs w:val="24"/>
          <w:lang w:val="uz-Cyrl-UZ"/>
        </w:rPr>
        <w:t xml:space="preserve"> </w:t>
      </w:r>
      <w:r w:rsidRPr="00421A02">
        <w:rPr>
          <w:rFonts w:ascii="Times New Roman" w:hAnsi="Times New Roman" w:cs="Times New Roman"/>
          <w:i/>
          <w:sz w:val="24"/>
          <w:szCs w:val="24"/>
          <w:lang w:val="uz-Cyrl-UZ"/>
        </w:rPr>
        <w:t xml:space="preserve">6 ой ёки рўйхатдан ўтказиш жойигача катакчаларини танланганда суғурта мукофоти жадвалда кўрсатилган суммадан камроқ миқдорда электрон аризани тўлдириш жараёнида </w:t>
      </w:r>
      <w:r w:rsidR="002820AE" w:rsidRPr="00421A02">
        <w:rPr>
          <w:rFonts w:ascii="Times New Roman" w:hAnsi="Times New Roman" w:cs="Times New Roman"/>
          <w:i/>
          <w:sz w:val="24"/>
          <w:szCs w:val="24"/>
          <w:lang w:val="uz-Cyrl-UZ"/>
        </w:rPr>
        <w:t>С</w:t>
      </w:r>
      <w:r w:rsidRPr="00421A02">
        <w:rPr>
          <w:rFonts w:ascii="Times New Roman" w:hAnsi="Times New Roman" w:cs="Times New Roman"/>
          <w:i/>
          <w:sz w:val="24"/>
          <w:szCs w:val="24"/>
          <w:lang w:val="uz-Cyrl-UZ"/>
        </w:rPr>
        <w:t xml:space="preserve">уғурта қилдирувчига маълум қилинади. </w:t>
      </w:r>
    </w:p>
    <w:p w14:paraId="4FF1FE9A" w14:textId="194896FF" w:rsidR="00AF5B05" w:rsidRPr="00421A02" w:rsidRDefault="00AF5B05" w:rsidP="00421A02">
      <w:pPr>
        <w:spacing w:after="0" w:line="240" w:lineRule="auto"/>
        <w:ind w:firstLine="708"/>
        <w:jc w:val="both"/>
        <w:rPr>
          <w:rFonts w:ascii="Times New Roman" w:hAnsi="Times New Roman" w:cs="Times New Roman"/>
          <w:i/>
          <w:sz w:val="24"/>
          <w:szCs w:val="24"/>
          <w:lang w:val="uz-Cyrl-UZ"/>
        </w:rPr>
      </w:pPr>
      <w:r w:rsidRPr="00421A02">
        <w:rPr>
          <w:rFonts w:ascii="Times New Roman" w:hAnsi="Times New Roman" w:cs="Times New Roman"/>
          <w:sz w:val="24"/>
          <w:szCs w:val="24"/>
          <w:lang w:val="uz-Cyrl-UZ"/>
        </w:rPr>
        <w:t>**</w:t>
      </w:r>
      <w:r w:rsidRPr="00421A02">
        <w:rPr>
          <w:rFonts w:ascii="Times New Roman" w:hAnsi="Times New Roman" w:cs="Times New Roman"/>
          <w:i/>
          <w:sz w:val="24"/>
          <w:szCs w:val="24"/>
          <w:lang w:val="uz-Cyrl-UZ"/>
        </w:rPr>
        <w:t xml:space="preserve">ТВ рўйхатдан </w:t>
      </w:r>
      <w:r w:rsidR="002820AE" w:rsidRPr="00421A02">
        <w:rPr>
          <w:rFonts w:ascii="Times New Roman" w:hAnsi="Times New Roman" w:cs="Times New Roman"/>
          <w:i/>
          <w:sz w:val="24"/>
          <w:szCs w:val="24"/>
          <w:lang w:val="uz-Cyrl-UZ"/>
        </w:rPr>
        <w:t>ў</w:t>
      </w:r>
      <w:r w:rsidRPr="00421A02">
        <w:rPr>
          <w:rFonts w:ascii="Times New Roman" w:hAnsi="Times New Roman" w:cs="Times New Roman"/>
          <w:i/>
          <w:sz w:val="24"/>
          <w:szCs w:val="24"/>
          <w:lang w:val="uz-Cyrl-UZ"/>
        </w:rPr>
        <w:t>тган ҳудуд.</w:t>
      </w:r>
    </w:p>
    <w:p w14:paraId="11C13C7B" w14:textId="77777777" w:rsidR="00AF5B05" w:rsidRPr="00421A02" w:rsidRDefault="00AF5B05" w:rsidP="00421A02">
      <w:pPr>
        <w:spacing w:after="0" w:line="240" w:lineRule="auto"/>
        <w:jc w:val="both"/>
        <w:rPr>
          <w:rFonts w:ascii="Times New Roman" w:hAnsi="Times New Roman" w:cs="Times New Roman"/>
          <w:i/>
          <w:sz w:val="24"/>
          <w:szCs w:val="24"/>
          <w:lang w:val="uz-Cyrl-UZ"/>
        </w:rPr>
      </w:pPr>
      <w:r w:rsidRPr="00421A02">
        <w:rPr>
          <w:rFonts w:ascii="Times New Roman" w:hAnsi="Times New Roman" w:cs="Times New Roman"/>
          <w:i/>
          <w:sz w:val="24"/>
          <w:szCs w:val="24"/>
          <w:lang w:val="uz-Cyrl-UZ"/>
        </w:rPr>
        <w:tab/>
        <w:t>*** ТВдан ҳайдовчилар сони чекланган ҳолда фойдаланиш шарти билан расмийлаштирилганда.</w:t>
      </w:r>
    </w:p>
    <w:p w14:paraId="71A09601" w14:textId="49E827E0" w:rsidR="00AF5B05" w:rsidRPr="00421A02" w:rsidRDefault="00AF5B05" w:rsidP="00421A02">
      <w:pPr>
        <w:spacing w:after="0" w:line="240" w:lineRule="auto"/>
        <w:jc w:val="both"/>
        <w:rPr>
          <w:rFonts w:ascii="Times New Roman" w:hAnsi="Times New Roman" w:cs="Times New Roman"/>
          <w:sz w:val="24"/>
          <w:szCs w:val="24"/>
          <w:lang w:val="uz-Cyrl-UZ"/>
        </w:rPr>
      </w:pPr>
      <w:r w:rsidRPr="00421A02">
        <w:rPr>
          <w:rFonts w:ascii="Times New Roman" w:hAnsi="Times New Roman" w:cs="Times New Roman"/>
          <w:i/>
          <w:sz w:val="24"/>
          <w:szCs w:val="24"/>
          <w:lang w:val="uz-Cyrl-UZ"/>
        </w:rPr>
        <w:tab/>
        <w:t xml:space="preserve">**** ТВдан ҳайдовчилар сони чекланмаган ҳолда фойдаланиш шарти билан расмийлаштирилганда. </w:t>
      </w:r>
    </w:p>
    <w:p w14:paraId="75378EAF" w14:textId="1C419650" w:rsidR="007C1E02" w:rsidRPr="00421A02" w:rsidRDefault="00641734" w:rsidP="00421A02">
      <w:pPr>
        <w:spacing w:after="0" w:line="240" w:lineRule="auto"/>
        <w:ind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8</w:t>
      </w:r>
      <w:r w:rsidR="00B17A76" w:rsidRPr="00421A02">
        <w:rPr>
          <w:rFonts w:ascii="Times New Roman" w:hAnsi="Times New Roman" w:cs="Times New Roman"/>
          <w:sz w:val="24"/>
          <w:szCs w:val="24"/>
          <w:lang w:val="uz-Cyrl-UZ"/>
        </w:rPr>
        <w:t>.</w:t>
      </w:r>
      <w:r w:rsidR="00604065" w:rsidRPr="00421A02">
        <w:rPr>
          <w:rFonts w:ascii="Times New Roman" w:hAnsi="Times New Roman" w:cs="Times New Roman"/>
          <w:sz w:val="24"/>
          <w:szCs w:val="24"/>
          <w:lang w:val="uz-Cyrl-UZ"/>
        </w:rPr>
        <w:t>3.</w:t>
      </w:r>
      <w:r w:rsidR="00B17A76" w:rsidRPr="00421A02">
        <w:rPr>
          <w:rFonts w:ascii="Times New Roman" w:hAnsi="Times New Roman" w:cs="Times New Roman"/>
          <w:sz w:val="24"/>
          <w:szCs w:val="24"/>
          <w:lang w:val="uz-Cyrl-UZ"/>
        </w:rPr>
        <w:t xml:space="preserve"> </w:t>
      </w:r>
      <w:r w:rsidR="007C1E02" w:rsidRPr="00421A02">
        <w:rPr>
          <w:rFonts w:ascii="Times New Roman" w:hAnsi="Times New Roman" w:cs="Times New Roman"/>
          <w:sz w:val="24"/>
          <w:szCs w:val="24"/>
          <w:lang w:val="uz-Cyrl-UZ"/>
        </w:rPr>
        <w:t xml:space="preserve">Суғурта қилдирувчи томонидан тўланиши лозим бўлган суғурта мукофотининг миқдори </w:t>
      </w:r>
      <w:r w:rsidR="00F42F6E" w:rsidRPr="00421A02">
        <w:rPr>
          <w:rFonts w:ascii="Times New Roman" w:eastAsia="Times New Roman" w:hAnsi="Times New Roman" w:cs="Times New Roman"/>
          <w:sz w:val="24"/>
          <w:szCs w:val="24"/>
          <w:lang w:val="uz-Cyrl-UZ" w:eastAsia="ru-RU"/>
        </w:rPr>
        <w:t>Е</w:t>
      </w:r>
      <w:r w:rsidR="007C1E02" w:rsidRPr="00421A02">
        <w:rPr>
          <w:rFonts w:ascii="Times New Roman" w:eastAsia="Times New Roman" w:hAnsi="Times New Roman" w:cs="Times New Roman"/>
          <w:sz w:val="24"/>
          <w:szCs w:val="24"/>
          <w:lang w:val="uz-Cyrl-UZ" w:eastAsia="ru-RU"/>
        </w:rPr>
        <w:t>-полисни тузиш тўғрисидаги электрон ариза</w:t>
      </w:r>
      <w:r w:rsidR="007C1E02" w:rsidRPr="00421A02">
        <w:rPr>
          <w:rFonts w:ascii="Times New Roman" w:hAnsi="Times New Roman" w:cs="Times New Roman"/>
          <w:sz w:val="24"/>
          <w:szCs w:val="24"/>
          <w:lang w:val="uz-Cyrl-UZ"/>
        </w:rPr>
        <w:t>га киритилган маълумотларга мувофиқ</w:t>
      </w:r>
      <w:r w:rsidR="0059386C" w:rsidRPr="00421A02">
        <w:rPr>
          <w:rFonts w:ascii="Times New Roman" w:hAnsi="Times New Roman" w:cs="Times New Roman"/>
          <w:sz w:val="24"/>
          <w:szCs w:val="24"/>
          <w:lang w:val="uz-Cyrl-UZ"/>
        </w:rPr>
        <w:t>, шунингдек сийлов ҳуқуқи ҳисобга ол</w:t>
      </w:r>
      <w:r w:rsidR="002820AE" w:rsidRPr="00421A02">
        <w:rPr>
          <w:rFonts w:ascii="Times New Roman" w:hAnsi="Times New Roman" w:cs="Times New Roman"/>
          <w:sz w:val="24"/>
          <w:szCs w:val="24"/>
          <w:lang w:val="uz-Cyrl-UZ"/>
        </w:rPr>
        <w:t>ин</w:t>
      </w:r>
      <w:r w:rsidR="0059386C" w:rsidRPr="00421A02">
        <w:rPr>
          <w:rFonts w:ascii="Times New Roman" w:hAnsi="Times New Roman" w:cs="Times New Roman"/>
          <w:sz w:val="24"/>
          <w:szCs w:val="24"/>
          <w:lang w:val="uz-Cyrl-UZ"/>
        </w:rPr>
        <w:t>ган</w:t>
      </w:r>
      <w:r w:rsidR="007C1E02" w:rsidRPr="00421A02">
        <w:rPr>
          <w:rFonts w:ascii="Times New Roman" w:hAnsi="Times New Roman" w:cs="Times New Roman"/>
          <w:sz w:val="24"/>
          <w:szCs w:val="24"/>
          <w:lang w:val="uz-Cyrl-UZ"/>
        </w:rPr>
        <w:t xml:space="preserve"> ҳолда аниқланади.</w:t>
      </w:r>
    </w:p>
    <w:p w14:paraId="146AB31B" w14:textId="77777777" w:rsidR="001D36A3" w:rsidRPr="00421A02" w:rsidRDefault="001D36A3" w:rsidP="00421A02">
      <w:pPr>
        <w:spacing w:after="0" w:line="240" w:lineRule="auto"/>
        <w:ind w:firstLine="567"/>
        <w:jc w:val="both"/>
        <w:rPr>
          <w:rFonts w:ascii="Times New Roman" w:hAnsi="Times New Roman" w:cs="Times New Roman"/>
          <w:sz w:val="24"/>
          <w:szCs w:val="24"/>
          <w:lang w:val="uz-Cyrl-UZ"/>
        </w:rPr>
      </w:pPr>
    </w:p>
    <w:p w14:paraId="73BF8759" w14:textId="7731B1A8" w:rsidR="00556150" w:rsidRPr="00421A02" w:rsidRDefault="00604065" w:rsidP="00421A02">
      <w:pPr>
        <w:spacing w:after="0" w:line="240" w:lineRule="auto"/>
        <w:jc w:val="center"/>
        <w:rPr>
          <w:rStyle w:val="af"/>
          <w:rFonts w:ascii="Times New Roman" w:hAnsi="Times New Roman" w:cs="Times New Roman"/>
          <w:bCs w:val="0"/>
          <w:sz w:val="24"/>
          <w:szCs w:val="24"/>
          <w:lang w:val="uz-Cyrl-UZ"/>
        </w:rPr>
      </w:pPr>
      <w:r w:rsidRPr="00421A02">
        <w:rPr>
          <w:rStyle w:val="af"/>
          <w:rFonts w:ascii="Times New Roman" w:hAnsi="Times New Roman" w:cs="Times New Roman"/>
          <w:bCs w:val="0"/>
          <w:sz w:val="24"/>
          <w:szCs w:val="24"/>
          <w:lang w:val="uz-Cyrl-UZ"/>
        </w:rPr>
        <w:t>9</w:t>
      </w:r>
      <w:r w:rsidR="00556150" w:rsidRPr="00421A02">
        <w:rPr>
          <w:rStyle w:val="af"/>
          <w:rFonts w:ascii="Times New Roman" w:hAnsi="Times New Roman" w:cs="Times New Roman"/>
          <w:bCs w:val="0"/>
          <w:sz w:val="24"/>
          <w:szCs w:val="24"/>
          <w:lang w:val="uz-Cyrl-UZ"/>
        </w:rPr>
        <w:t xml:space="preserve">. </w:t>
      </w:r>
      <w:r w:rsidR="00A429D1" w:rsidRPr="00421A02">
        <w:rPr>
          <w:rStyle w:val="af"/>
          <w:rFonts w:ascii="Times New Roman" w:hAnsi="Times New Roman" w:cs="Times New Roman"/>
          <w:bCs w:val="0"/>
          <w:sz w:val="24"/>
          <w:szCs w:val="24"/>
          <w:lang w:val="uz-Cyrl-UZ"/>
        </w:rPr>
        <w:t>Ш</w:t>
      </w:r>
      <w:r w:rsidR="002820AE" w:rsidRPr="00421A02">
        <w:rPr>
          <w:rStyle w:val="af"/>
          <w:rFonts w:ascii="Times New Roman" w:hAnsi="Times New Roman" w:cs="Times New Roman"/>
          <w:bCs w:val="0"/>
          <w:sz w:val="24"/>
          <w:szCs w:val="24"/>
          <w:lang w:val="uz-Cyrl-UZ"/>
        </w:rPr>
        <w:t xml:space="preserve">АХСГА ОИД МАЪЛУМОТЛАРНИ ҚАЙТА ИШЛАШ ШАРТЛАРИ </w:t>
      </w:r>
    </w:p>
    <w:p w14:paraId="5CBDAA88" w14:textId="77777777" w:rsidR="00604065" w:rsidRPr="00421A02" w:rsidRDefault="00604065" w:rsidP="00421A02">
      <w:pPr>
        <w:pStyle w:val="ae"/>
        <w:spacing w:after="0" w:line="240" w:lineRule="auto"/>
        <w:ind w:left="0"/>
        <w:jc w:val="both"/>
        <w:rPr>
          <w:rStyle w:val="af"/>
          <w:rFonts w:ascii="Times New Roman" w:hAnsi="Times New Roman" w:cs="Times New Roman"/>
          <w:bCs w:val="0"/>
          <w:sz w:val="24"/>
          <w:szCs w:val="24"/>
          <w:lang w:val="uz-Cyrl-UZ"/>
        </w:rPr>
      </w:pPr>
    </w:p>
    <w:p w14:paraId="6FB2FDAF" w14:textId="0D171E08" w:rsidR="00604065" w:rsidRPr="00421A02" w:rsidRDefault="00604065" w:rsidP="00421A02">
      <w:pPr>
        <w:pStyle w:val="ae"/>
        <w:spacing w:after="0" w:line="240" w:lineRule="auto"/>
        <w:ind w:left="0" w:firstLine="567"/>
        <w:jc w:val="both"/>
        <w:rPr>
          <w:rFonts w:ascii="Times New Roman" w:hAnsi="Times New Roman" w:cs="Times New Roman"/>
          <w:sz w:val="24"/>
          <w:szCs w:val="24"/>
          <w:lang w:val="uz-Cyrl-UZ"/>
        </w:rPr>
      </w:pPr>
      <w:r w:rsidRPr="00421A02">
        <w:rPr>
          <w:rStyle w:val="af"/>
          <w:rFonts w:ascii="Times New Roman" w:hAnsi="Times New Roman" w:cs="Times New Roman"/>
          <w:b w:val="0"/>
          <w:bCs w:val="0"/>
          <w:sz w:val="24"/>
          <w:szCs w:val="24"/>
          <w:lang w:val="uz-Cyrl-UZ"/>
        </w:rPr>
        <w:lastRenderedPageBreak/>
        <w:t>9.1.</w:t>
      </w:r>
      <w:r w:rsidRPr="00421A02">
        <w:rPr>
          <w:rStyle w:val="af"/>
          <w:rFonts w:ascii="Times New Roman" w:hAnsi="Times New Roman" w:cs="Times New Roman"/>
          <w:bCs w:val="0"/>
          <w:sz w:val="24"/>
          <w:szCs w:val="24"/>
          <w:lang w:val="uz-Cyrl-UZ"/>
        </w:rPr>
        <w:t xml:space="preserve"> </w:t>
      </w:r>
      <w:r w:rsidR="00A429D1" w:rsidRPr="00421A02">
        <w:rPr>
          <w:rFonts w:ascii="Times New Roman" w:hAnsi="Times New Roman" w:cs="Times New Roman"/>
          <w:sz w:val="24"/>
          <w:szCs w:val="24"/>
          <w:lang w:val="uz-Cyrl-UZ"/>
        </w:rPr>
        <w:t>Суғурта қилдирувчи</w:t>
      </w:r>
      <w:r w:rsidR="00A40E06" w:rsidRPr="00421A02">
        <w:rPr>
          <w:rFonts w:ascii="Times New Roman" w:hAnsi="Times New Roman" w:cs="Times New Roman"/>
          <w:sz w:val="24"/>
          <w:szCs w:val="24"/>
          <w:lang w:val="uz-Cyrl-UZ"/>
        </w:rPr>
        <w:t xml:space="preserve"> Е-полисни тузиш тўғрисидаги электрон аризага маълумотларни киритиши билан Е-полисни амалга ошириш учун ўзининг шахсига доир маълумотлар</w:t>
      </w:r>
      <w:r w:rsidR="00421A02" w:rsidRPr="00421A02">
        <w:rPr>
          <w:rFonts w:ascii="Times New Roman" w:hAnsi="Times New Roman" w:cs="Times New Roman"/>
          <w:sz w:val="24"/>
          <w:szCs w:val="24"/>
          <w:lang w:val="uz-Cyrl-UZ"/>
        </w:rPr>
        <w:t>и</w:t>
      </w:r>
      <w:r w:rsidR="00A40E06" w:rsidRPr="00421A02">
        <w:rPr>
          <w:rFonts w:ascii="Times New Roman" w:hAnsi="Times New Roman" w:cs="Times New Roman"/>
          <w:sz w:val="24"/>
          <w:szCs w:val="24"/>
          <w:lang w:val="uz-Cyrl-UZ"/>
        </w:rPr>
        <w:t xml:space="preserve">ни қайта ишлашга розилик берган деб </w:t>
      </w:r>
      <w:r w:rsidR="001D36A3" w:rsidRPr="00421A02">
        <w:rPr>
          <w:rFonts w:ascii="Times New Roman" w:hAnsi="Times New Roman" w:cs="Times New Roman"/>
          <w:sz w:val="24"/>
          <w:szCs w:val="24"/>
          <w:lang w:val="uz-Cyrl-UZ"/>
        </w:rPr>
        <w:t>ҳ</w:t>
      </w:r>
      <w:r w:rsidR="00A40E06" w:rsidRPr="00421A02">
        <w:rPr>
          <w:rFonts w:ascii="Times New Roman" w:hAnsi="Times New Roman" w:cs="Times New Roman"/>
          <w:sz w:val="24"/>
          <w:szCs w:val="24"/>
          <w:lang w:val="uz-Cyrl-UZ"/>
        </w:rPr>
        <w:t>исобланади.</w:t>
      </w:r>
    </w:p>
    <w:p w14:paraId="7E5E476A" w14:textId="454E3711" w:rsidR="004952F3" w:rsidRPr="00421A02" w:rsidRDefault="00604065"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9.2. </w:t>
      </w:r>
      <w:r w:rsidR="00AE0A15" w:rsidRPr="00421A02">
        <w:rPr>
          <w:rFonts w:ascii="Times New Roman" w:hAnsi="Times New Roman" w:cs="Times New Roman"/>
          <w:sz w:val="24"/>
          <w:szCs w:val="24"/>
          <w:lang w:val="uz-Cyrl-UZ"/>
        </w:rPr>
        <w:t xml:space="preserve">Шахсга доир маълумотларни </w:t>
      </w:r>
      <w:r w:rsidR="00A40E06" w:rsidRPr="00421A02">
        <w:rPr>
          <w:rFonts w:ascii="Times New Roman" w:hAnsi="Times New Roman" w:cs="Times New Roman"/>
          <w:sz w:val="24"/>
          <w:szCs w:val="24"/>
          <w:lang w:val="uz-Cyrl-UZ"/>
        </w:rPr>
        <w:t xml:space="preserve">қайта ишлаш Суғурталовчи томонидан </w:t>
      </w:r>
      <w:r w:rsidR="00421A02" w:rsidRPr="00421A02">
        <w:rPr>
          <w:rFonts w:ascii="Times New Roman" w:hAnsi="Times New Roman" w:cs="Times New Roman"/>
          <w:sz w:val="24"/>
          <w:szCs w:val="24"/>
          <w:lang w:val="uz-Cyrl-UZ"/>
        </w:rPr>
        <w:t xml:space="preserve">ТВЭФЖМСҚ </w:t>
      </w:r>
      <w:r w:rsidR="00A40E06" w:rsidRPr="00421A02">
        <w:rPr>
          <w:rFonts w:ascii="Times New Roman" w:hAnsi="Times New Roman" w:cs="Times New Roman"/>
          <w:sz w:val="24"/>
          <w:szCs w:val="24"/>
          <w:lang w:val="uz-Cyrl-UZ"/>
        </w:rPr>
        <w:t>бўйича мажбуриятларини амалга ошириш мақсадида Ўзбекистон Республикаси</w:t>
      </w:r>
      <w:r w:rsidR="001D36A3" w:rsidRPr="00421A02">
        <w:rPr>
          <w:rFonts w:ascii="Times New Roman" w:hAnsi="Times New Roman" w:cs="Times New Roman"/>
          <w:sz w:val="24"/>
          <w:szCs w:val="24"/>
          <w:lang w:val="uz-Cyrl-UZ"/>
        </w:rPr>
        <w:t xml:space="preserve"> қонунчилигига </w:t>
      </w:r>
      <w:r w:rsidR="00A40E06" w:rsidRPr="00421A02">
        <w:rPr>
          <w:rFonts w:ascii="Times New Roman" w:hAnsi="Times New Roman" w:cs="Times New Roman"/>
          <w:sz w:val="24"/>
          <w:szCs w:val="24"/>
          <w:lang w:val="uz-Cyrl-UZ"/>
        </w:rPr>
        <w:t>мувофиқ амалга оширилади.</w:t>
      </w:r>
      <w:r w:rsidR="00AE0A15" w:rsidRPr="00421A02">
        <w:rPr>
          <w:rFonts w:ascii="Times New Roman" w:hAnsi="Times New Roman" w:cs="Times New Roman"/>
          <w:sz w:val="24"/>
          <w:szCs w:val="24"/>
          <w:lang w:val="uz-Cyrl-UZ"/>
        </w:rPr>
        <w:t xml:space="preserve"> </w:t>
      </w:r>
    </w:p>
    <w:p w14:paraId="463DB5DC" w14:textId="77777777" w:rsidR="00A24968" w:rsidRPr="00421A02" w:rsidRDefault="00A24968" w:rsidP="00421A02">
      <w:pPr>
        <w:spacing w:after="0" w:line="240" w:lineRule="auto"/>
        <w:jc w:val="center"/>
        <w:rPr>
          <w:rFonts w:ascii="Times New Roman" w:hAnsi="Times New Roman" w:cs="Times New Roman"/>
          <w:b/>
          <w:sz w:val="24"/>
          <w:szCs w:val="24"/>
          <w:lang w:val="uz-Cyrl-UZ"/>
        </w:rPr>
      </w:pPr>
    </w:p>
    <w:p w14:paraId="260AD861" w14:textId="163E6F7D" w:rsidR="005F4EB1" w:rsidRPr="00421A02" w:rsidRDefault="00604065" w:rsidP="00421A02">
      <w:pPr>
        <w:spacing w:after="0" w:line="240" w:lineRule="auto"/>
        <w:jc w:val="center"/>
        <w:rPr>
          <w:rFonts w:ascii="Times New Roman" w:hAnsi="Times New Roman" w:cs="Times New Roman"/>
          <w:b/>
          <w:sz w:val="24"/>
          <w:szCs w:val="24"/>
          <w:lang w:val="uz-Cyrl-UZ"/>
        </w:rPr>
      </w:pPr>
      <w:r w:rsidRPr="00421A02">
        <w:rPr>
          <w:rFonts w:ascii="Times New Roman" w:hAnsi="Times New Roman" w:cs="Times New Roman"/>
          <w:b/>
          <w:sz w:val="24"/>
          <w:szCs w:val="24"/>
          <w:lang w:val="uz-Cyrl-UZ"/>
        </w:rPr>
        <w:t>10</w:t>
      </w:r>
      <w:r w:rsidR="00B17A76" w:rsidRPr="00421A02">
        <w:rPr>
          <w:rFonts w:ascii="Times New Roman" w:hAnsi="Times New Roman" w:cs="Times New Roman"/>
          <w:b/>
          <w:sz w:val="24"/>
          <w:szCs w:val="24"/>
          <w:lang w:val="uz-Cyrl-UZ"/>
        </w:rPr>
        <w:t xml:space="preserve">. </w:t>
      </w:r>
      <w:r w:rsidR="005F4EB1" w:rsidRPr="00421A02">
        <w:rPr>
          <w:rFonts w:ascii="Times New Roman" w:hAnsi="Times New Roman" w:cs="Times New Roman"/>
          <w:b/>
          <w:sz w:val="24"/>
          <w:szCs w:val="24"/>
          <w:lang w:val="uz-Cyrl-UZ"/>
        </w:rPr>
        <w:t>Я</w:t>
      </w:r>
      <w:r w:rsidR="00421A02" w:rsidRPr="00421A02">
        <w:rPr>
          <w:rFonts w:ascii="Times New Roman" w:hAnsi="Times New Roman" w:cs="Times New Roman"/>
          <w:b/>
          <w:sz w:val="24"/>
          <w:szCs w:val="24"/>
          <w:lang w:val="uz-Cyrl-UZ"/>
        </w:rPr>
        <w:t xml:space="preserve">КУНИЙ ҚОИДАЛАР </w:t>
      </w:r>
    </w:p>
    <w:p w14:paraId="55EC5D8F" w14:textId="77777777" w:rsidR="00604065" w:rsidRPr="00421A02" w:rsidRDefault="00604065" w:rsidP="00421A02">
      <w:pPr>
        <w:pStyle w:val="ae"/>
        <w:spacing w:after="0" w:line="240" w:lineRule="auto"/>
        <w:ind w:left="0"/>
        <w:jc w:val="both"/>
        <w:rPr>
          <w:rFonts w:ascii="Times New Roman" w:hAnsi="Times New Roman" w:cs="Times New Roman"/>
          <w:sz w:val="24"/>
          <w:szCs w:val="24"/>
          <w:lang w:val="uz-Cyrl-UZ"/>
        </w:rPr>
      </w:pPr>
    </w:p>
    <w:p w14:paraId="45BAF232" w14:textId="1BC0744D" w:rsidR="000A6179" w:rsidRPr="00421A02" w:rsidRDefault="00604065" w:rsidP="00421A02">
      <w:pPr>
        <w:pStyle w:val="ae"/>
        <w:spacing w:after="0" w:line="240" w:lineRule="auto"/>
        <w:ind w:left="0" w:firstLine="567"/>
        <w:jc w:val="both"/>
        <w:rPr>
          <w:rFonts w:ascii="Times New Roman" w:hAnsi="Times New Roman" w:cs="Times New Roman"/>
          <w:sz w:val="24"/>
          <w:szCs w:val="24"/>
          <w:lang w:val="uz-Cyrl-UZ"/>
        </w:rPr>
      </w:pPr>
      <w:r w:rsidRPr="00421A02">
        <w:rPr>
          <w:rFonts w:ascii="Times New Roman" w:hAnsi="Times New Roman" w:cs="Times New Roman"/>
          <w:sz w:val="24"/>
          <w:szCs w:val="24"/>
          <w:lang w:val="uz-Cyrl-UZ"/>
        </w:rPr>
        <w:t xml:space="preserve">10.1. </w:t>
      </w:r>
      <w:r w:rsidR="000A6179" w:rsidRPr="00421A02">
        <w:rPr>
          <w:rFonts w:ascii="Times New Roman" w:hAnsi="Times New Roman" w:cs="Times New Roman"/>
          <w:sz w:val="24"/>
          <w:szCs w:val="24"/>
          <w:lang w:val="uz-Cyrl-UZ"/>
        </w:rPr>
        <w:t>Ушбу оферта талабларини бузганликда айбдор бўлган шахслар қонун ҳужжатларида белгиланган тартибда жавоб берадилар. Агар оферта бўйича мажбуриятларни бажармаслик енгиб бўлмас куч (форс-мажор) ҳолатларидан келиб чиққан тақдирда, тарафлар жавобгарликдан озод қилинади.</w:t>
      </w:r>
    </w:p>
    <w:p w14:paraId="7C4794B0" w14:textId="77777777" w:rsidR="000A6179" w:rsidRPr="00421A02" w:rsidRDefault="000A6179" w:rsidP="00421A02">
      <w:pPr>
        <w:spacing w:after="0" w:line="240" w:lineRule="auto"/>
        <w:ind w:firstLine="567"/>
        <w:jc w:val="both"/>
        <w:outlineLvl w:val="3"/>
        <w:rPr>
          <w:rFonts w:ascii="Times New Roman" w:hAnsi="Times New Roman" w:cs="Times New Roman"/>
          <w:snapToGrid w:val="0"/>
          <w:sz w:val="24"/>
          <w:szCs w:val="24"/>
          <w:lang w:val="uz-Cyrl-UZ"/>
        </w:rPr>
      </w:pPr>
      <w:r w:rsidRPr="00421A02">
        <w:rPr>
          <w:rFonts w:ascii="Times New Roman" w:hAnsi="Times New Roman" w:cs="Times New Roman"/>
          <w:sz w:val="24"/>
          <w:szCs w:val="24"/>
          <w:lang w:val="uz-Cyrl-UZ"/>
        </w:rPr>
        <w:t xml:space="preserve">10.2. </w:t>
      </w:r>
      <w:r w:rsidRPr="00421A02">
        <w:rPr>
          <w:rFonts w:ascii="Times New Roman" w:hAnsi="Times New Roman" w:cs="Times New Roman"/>
          <w:snapToGrid w:val="0"/>
          <w:sz w:val="24"/>
          <w:szCs w:val="24"/>
          <w:lang w:val="uz-Cyrl-UZ"/>
        </w:rPr>
        <w:t>Ушбу офертада назарда тутилган ёки у билан боғлиқ масалалар бўйича низолар, талаблар ёки келишмовчиликлар юзага келган тақдирда тарафлар уларни музокаралар йўли билан ҳал этиш чораларини кўрадилар.</w:t>
      </w:r>
    </w:p>
    <w:p w14:paraId="70F81B51" w14:textId="77777777" w:rsidR="000A6179" w:rsidRPr="00421A02" w:rsidRDefault="000A6179" w:rsidP="00421A02">
      <w:pPr>
        <w:spacing w:after="0" w:line="240" w:lineRule="auto"/>
        <w:ind w:firstLine="567"/>
        <w:jc w:val="both"/>
        <w:outlineLvl w:val="3"/>
        <w:rPr>
          <w:rFonts w:ascii="Times New Roman" w:hAnsi="Times New Roman" w:cs="Times New Roman"/>
          <w:snapToGrid w:val="0"/>
          <w:sz w:val="24"/>
          <w:szCs w:val="24"/>
          <w:lang w:val="uz-Cyrl-UZ"/>
        </w:rPr>
      </w:pPr>
      <w:r w:rsidRPr="00421A02">
        <w:rPr>
          <w:rFonts w:ascii="Times New Roman" w:hAnsi="Times New Roman" w:cs="Times New Roman"/>
          <w:snapToGrid w:val="0"/>
          <w:sz w:val="24"/>
          <w:szCs w:val="24"/>
          <w:lang w:val="uz-Cyrl-UZ"/>
        </w:rPr>
        <w:t>10.3. Агар низолар, талаблар ёки келишмовчиликларни музокаралар йўли билан ҳал этиш имкони бўлмаса, улар Суғурталовчи жойлашган ердаги тегишли судда Ўзбекистон Республикасининг қонун ҳужжатлари шартларига кўра ҳал қилинади.</w:t>
      </w:r>
    </w:p>
    <w:p w14:paraId="34A17241" w14:textId="59140428" w:rsidR="000A6179" w:rsidRPr="00421A02" w:rsidRDefault="000A6179" w:rsidP="00421A02">
      <w:pPr>
        <w:spacing w:after="0" w:line="240" w:lineRule="auto"/>
        <w:ind w:firstLine="567"/>
        <w:jc w:val="both"/>
        <w:outlineLvl w:val="3"/>
        <w:rPr>
          <w:rFonts w:ascii="Times New Roman" w:hAnsi="Times New Roman" w:cs="Times New Roman"/>
          <w:snapToGrid w:val="0"/>
          <w:sz w:val="24"/>
          <w:szCs w:val="24"/>
          <w:lang w:val="uz-Cyrl-UZ"/>
        </w:rPr>
      </w:pPr>
      <w:r w:rsidRPr="00421A02">
        <w:rPr>
          <w:rFonts w:ascii="Times New Roman" w:hAnsi="Times New Roman" w:cs="Times New Roman"/>
          <w:snapToGrid w:val="0"/>
          <w:sz w:val="24"/>
          <w:szCs w:val="24"/>
          <w:lang w:val="uz-Cyrl-UZ"/>
        </w:rPr>
        <w:t xml:space="preserve">10.4. </w:t>
      </w:r>
      <w:r w:rsidRPr="00421A02">
        <w:rPr>
          <w:rFonts w:ascii="Times New Roman" w:hAnsi="Times New Roman" w:cs="Times New Roman"/>
          <w:sz w:val="24"/>
          <w:szCs w:val="24"/>
          <w:lang w:val="uz-Cyrl-UZ"/>
        </w:rPr>
        <w:t>У</w:t>
      </w:r>
      <w:r w:rsidRPr="00421A02">
        <w:rPr>
          <w:rFonts w:ascii="Times New Roman" w:hAnsi="Times New Roman" w:cs="Times New Roman"/>
          <w:snapToGrid w:val="0"/>
          <w:sz w:val="24"/>
          <w:szCs w:val="24"/>
          <w:lang w:val="uz-Cyrl-UZ"/>
        </w:rPr>
        <w:t>шбу офертада баён қилинмаган муносабатлар Ўзбекистон Республикасининг қонун ҳужжатлари билан тартибга солинади.</w:t>
      </w:r>
    </w:p>
    <w:p w14:paraId="413A641C" w14:textId="7ED1027E" w:rsidR="00421A02" w:rsidRPr="00421A02" w:rsidRDefault="00421A02" w:rsidP="00421A02">
      <w:pPr>
        <w:spacing w:after="0" w:line="240" w:lineRule="auto"/>
        <w:ind w:firstLine="567"/>
        <w:jc w:val="both"/>
        <w:outlineLvl w:val="3"/>
        <w:rPr>
          <w:rFonts w:ascii="Times New Roman" w:hAnsi="Times New Roman" w:cs="Times New Roman"/>
          <w:snapToGrid w:val="0"/>
          <w:sz w:val="24"/>
          <w:szCs w:val="24"/>
          <w:lang w:val="uz-Cyrl-UZ"/>
        </w:rPr>
      </w:pPr>
      <w:r w:rsidRPr="00421A02">
        <w:rPr>
          <w:rFonts w:ascii="Times New Roman" w:hAnsi="Times New Roman" w:cs="Times New Roman"/>
          <w:snapToGrid w:val="0"/>
          <w:sz w:val="24"/>
          <w:szCs w:val="24"/>
          <w:lang w:val="uz-Cyrl-UZ"/>
        </w:rPr>
        <w:t>10.5. Ушбу оферта баъзи бандлари/қисмларининиг бекор қилиниши ёки ҳақиқий эмас деб топилиши, унинг бутун қисми ҳақиқий эмаслигига олиб келмайди.</w:t>
      </w:r>
    </w:p>
    <w:p w14:paraId="57AABF8C" w14:textId="7F18FBF9" w:rsidR="00421A02" w:rsidRPr="00421A02" w:rsidRDefault="00421A02" w:rsidP="00421A02">
      <w:pPr>
        <w:spacing w:after="0" w:line="240" w:lineRule="auto"/>
        <w:ind w:firstLine="567"/>
        <w:jc w:val="both"/>
        <w:outlineLvl w:val="3"/>
        <w:rPr>
          <w:rFonts w:ascii="Times New Roman" w:hAnsi="Times New Roman" w:cs="Times New Roman"/>
          <w:sz w:val="24"/>
          <w:szCs w:val="24"/>
          <w:lang w:val="uz-Cyrl-UZ"/>
        </w:rPr>
      </w:pPr>
      <w:r w:rsidRPr="00421A02">
        <w:rPr>
          <w:rFonts w:ascii="Times New Roman" w:hAnsi="Times New Roman" w:cs="Times New Roman"/>
          <w:snapToGrid w:val="0"/>
          <w:sz w:val="24"/>
          <w:szCs w:val="24"/>
          <w:lang w:val="uz-Cyrl-UZ"/>
        </w:rPr>
        <w:t>10.6. Ушбу оферта Суғурталовчи томонидан тасд</w:t>
      </w:r>
      <w:r w:rsidR="00CB003A">
        <w:rPr>
          <w:rFonts w:ascii="Times New Roman" w:hAnsi="Times New Roman" w:cs="Times New Roman"/>
          <w:snapToGrid w:val="0"/>
          <w:sz w:val="24"/>
          <w:szCs w:val="24"/>
          <w:lang w:val="uz-Cyrl-UZ"/>
        </w:rPr>
        <w:t>и</w:t>
      </w:r>
      <w:r w:rsidRPr="00421A02">
        <w:rPr>
          <w:rFonts w:ascii="Times New Roman" w:hAnsi="Times New Roman" w:cs="Times New Roman"/>
          <w:snapToGrid w:val="0"/>
          <w:sz w:val="24"/>
          <w:szCs w:val="24"/>
          <w:lang w:val="uz-Cyrl-UZ"/>
        </w:rPr>
        <w:t xml:space="preserve">қланган кундан бошлаб кучга киради ва бекор қилингунига қадар амалда бўлади. Суғурталовчи исталган пайтда ушбу офертага тегишли ўзгартириш ва қўшимчалар киритиши мумикн. Бунда ўзгартиришлар ва қўшимчалар киритилган пайтдан кучга киради.  </w:t>
      </w:r>
    </w:p>
    <w:p w14:paraId="4EAFDA5C" w14:textId="77777777" w:rsidR="0064215A" w:rsidRPr="00421A02" w:rsidRDefault="0064215A" w:rsidP="00421A02">
      <w:pPr>
        <w:spacing w:after="0" w:line="240" w:lineRule="auto"/>
        <w:jc w:val="both"/>
        <w:rPr>
          <w:rFonts w:ascii="Times New Roman" w:hAnsi="Times New Roman" w:cs="Times New Roman"/>
          <w:sz w:val="24"/>
          <w:szCs w:val="24"/>
          <w:lang w:val="uz-Cyrl-UZ"/>
        </w:rPr>
      </w:pPr>
    </w:p>
    <w:p w14:paraId="5299099D" w14:textId="77777777" w:rsidR="004F6590" w:rsidRPr="00421A02" w:rsidRDefault="004F6590" w:rsidP="00421A02">
      <w:pPr>
        <w:spacing w:after="0" w:line="240" w:lineRule="auto"/>
        <w:jc w:val="both"/>
        <w:rPr>
          <w:rFonts w:ascii="Times New Roman" w:hAnsi="Times New Roman" w:cs="Times New Roman"/>
          <w:sz w:val="24"/>
          <w:szCs w:val="24"/>
          <w:lang w:val="uz-Cyrl-UZ"/>
        </w:rPr>
      </w:pPr>
    </w:p>
    <w:sectPr w:rsidR="004F6590" w:rsidRPr="00421A02" w:rsidSect="0015149B">
      <w:footerReference w:type="default" r:id="rId7"/>
      <w:pgSz w:w="11906" w:h="16838"/>
      <w:pgMar w:top="851" w:right="567" w:bottom="851"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EDABE" w14:textId="77777777" w:rsidR="00D750A8" w:rsidRDefault="00D750A8" w:rsidP="00BF6C7A">
      <w:pPr>
        <w:spacing w:after="0" w:line="240" w:lineRule="auto"/>
      </w:pPr>
      <w:r>
        <w:separator/>
      </w:r>
    </w:p>
  </w:endnote>
  <w:endnote w:type="continuationSeparator" w:id="0">
    <w:p w14:paraId="1EBE00DF" w14:textId="77777777" w:rsidR="00D750A8" w:rsidRDefault="00D750A8" w:rsidP="00BF6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694969"/>
      <w:docPartObj>
        <w:docPartGallery w:val="Page Numbers (Bottom of Page)"/>
        <w:docPartUnique/>
      </w:docPartObj>
    </w:sdtPr>
    <w:sdtEndPr>
      <w:rPr>
        <w:rFonts w:ascii="Times New Roman" w:hAnsi="Times New Roman" w:cs="Times New Roman"/>
        <w:sz w:val="16"/>
        <w:szCs w:val="16"/>
      </w:rPr>
    </w:sdtEndPr>
    <w:sdtContent>
      <w:p w14:paraId="2FB7193B" w14:textId="74D82436" w:rsidR="00CB003A" w:rsidRPr="00CB003A" w:rsidRDefault="00CB003A">
        <w:pPr>
          <w:pStyle w:val="a5"/>
          <w:jc w:val="right"/>
          <w:rPr>
            <w:rFonts w:ascii="Times New Roman" w:hAnsi="Times New Roman" w:cs="Times New Roman"/>
            <w:sz w:val="16"/>
            <w:szCs w:val="16"/>
          </w:rPr>
        </w:pPr>
        <w:r w:rsidRPr="00CB003A">
          <w:rPr>
            <w:rFonts w:ascii="Times New Roman" w:hAnsi="Times New Roman" w:cs="Times New Roman"/>
            <w:sz w:val="16"/>
            <w:szCs w:val="16"/>
          </w:rPr>
          <w:fldChar w:fldCharType="begin"/>
        </w:r>
        <w:r w:rsidRPr="00CB003A">
          <w:rPr>
            <w:rFonts w:ascii="Times New Roman" w:hAnsi="Times New Roman" w:cs="Times New Roman"/>
            <w:sz w:val="16"/>
            <w:szCs w:val="16"/>
          </w:rPr>
          <w:instrText>PAGE   \* MERGEFORMAT</w:instrText>
        </w:r>
        <w:r w:rsidRPr="00CB003A">
          <w:rPr>
            <w:rFonts w:ascii="Times New Roman" w:hAnsi="Times New Roman" w:cs="Times New Roman"/>
            <w:sz w:val="16"/>
            <w:szCs w:val="16"/>
          </w:rPr>
          <w:fldChar w:fldCharType="separate"/>
        </w:r>
        <w:r>
          <w:rPr>
            <w:rFonts w:ascii="Times New Roman" w:hAnsi="Times New Roman" w:cs="Times New Roman"/>
            <w:noProof/>
            <w:sz w:val="16"/>
            <w:szCs w:val="16"/>
          </w:rPr>
          <w:t>7</w:t>
        </w:r>
        <w:r w:rsidRPr="00CB003A">
          <w:rPr>
            <w:rFonts w:ascii="Times New Roman" w:hAnsi="Times New Roman" w:cs="Times New Roman"/>
            <w:sz w:val="16"/>
            <w:szCs w:val="16"/>
          </w:rPr>
          <w:fldChar w:fldCharType="end"/>
        </w:r>
      </w:p>
    </w:sdtContent>
  </w:sdt>
  <w:p w14:paraId="0754BFB9" w14:textId="77777777" w:rsidR="00CB003A" w:rsidRDefault="00CB00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46EC0" w14:textId="77777777" w:rsidR="00D750A8" w:rsidRDefault="00D750A8" w:rsidP="00BF6C7A">
      <w:pPr>
        <w:spacing w:after="0" w:line="240" w:lineRule="auto"/>
      </w:pPr>
      <w:r>
        <w:separator/>
      </w:r>
    </w:p>
  </w:footnote>
  <w:footnote w:type="continuationSeparator" w:id="0">
    <w:p w14:paraId="0810D7FC" w14:textId="77777777" w:rsidR="00D750A8" w:rsidRDefault="00D750A8" w:rsidP="00BF6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5E89"/>
    <w:multiLevelType w:val="hybridMultilevel"/>
    <w:tmpl w:val="B442CC8E"/>
    <w:lvl w:ilvl="0" w:tplc="0A54BAD2">
      <w:start w:val="3"/>
      <w:numFmt w:val="bullet"/>
      <w:lvlText w:val="-"/>
      <w:lvlJc w:val="left"/>
      <w:pPr>
        <w:ind w:left="1065" w:hanging="360"/>
      </w:pPr>
      <w:rPr>
        <w:rFonts w:ascii="Arial" w:eastAsiaTheme="minorHAnsi" w:hAnsi="Arial" w:cs="Aria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07AF7B9D"/>
    <w:multiLevelType w:val="multilevel"/>
    <w:tmpl w:val="17906558"/>
    <w:lvl w:ilvl="0">
      <w:start w:val="5"/>
      <w:numFmt w:val="decimal"/>
      <w:lvlText w:val="%1."/>
      <w:lvlJc w:val="left"/>
      <w:pPr>
        <w:ind w:left="157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011" w:hanging="1800"/>
      </w:pPr>
      <w:rPr>
        <w:rFonts w:hint="default"/>
      </w:rPr>
    </w:lvl>
  </w:abstractNum>
  <w:abstractNum w:abstractNumId="2">
    <w:nsid w:val="07BB46E1"/>
    <w:multiLevelType w:val="multilevel"/>
    <w:tmpl w:val="FC7E3240"/>
    <w:lvl w:ilvl="0">
      <w:start w:val="7"/>
      <w:numFmt w:val="decimal"/>
      <w:lvlText w:val="%1."/>
      <w:lvlJc w:val="left"/>
      <w:pPr>
        <w:ind w:left="1920" w:hanging="360"/>
      </w:pPr>
      <w:rPr>
        <w:rFonts w:hint="default"/>
      </w:rPr>
    </w:lvl>
    <w:lvl w:ilvl="1">
      <w:start w:val="2"/>
      <w:numFmt w:val="decimal"/>
      <w:isLgl/>
      <w:lvlText w:val="%1.%2"/>
      <w:lvlJc w:val="left"/>
      <w:pPr>
        <w:ind w:left="1909"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360" w:hanging="1800"/>
      </w:pPr>
      <w:rPr>
        <w:rFonts w:hint="default"/>
      </w:rPr>
    </w:lvl>
  </w:abstractNum>
  <w:abstractNum w:abstractNumId="3">
    <w:nsid w:val="1B85734E"/>
    <w:multiLevelType w:val="hybridMultilevel"/>
    <w:tmpl w:val="A89AACD8"/>
    <w:lvl w:ilvl="0" w:tplc="0A54BAD2">
      <w:start w:val="3"/>
      <w:numFmt w:val="bullet"/>
      <w:lvlText w:val="-"/>
      <w:lvlJc w:val="left"/>
      <w:pPr>
        <w:ind w:left="1065" w:hanging="360"/>
      </w:pPr>
      <w:rPr>
        <w:rFonts w:ascii="Arial" w:eastAsiaTheme="minorHAnsi" w:hAnsi="Arial" w:cs="Aria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FE9786D"/>
    <w:multiLevelType w:val="hybridMultilevel"/>
    <w:tmpl w:val="6838C016"/>
    <w:lvl w:ilvl="0" w:tplc="0A54BAD2">
      <w:start w:val="3"/>
      <w:numFmt w:val="bullet"/>
      <w:lvlText w:val="-"/>
      <w:lvlJc w:val="left"/>
      <w:pPr>
        <w:ind w:left="1425" w:hanging="360"/>
      </w:pPr>
      <w:rPr>
        <w:rFonts w:ascii="Arial" w:eastAsiaTheme="minorHAnsi" w:hAnsi="Arial" w:cs="Aria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3F276B89"/>
    <w:multiLevelType w:val="multilevel"/>
    <w:tmpl w:val="5796B14E"/>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6">
    <w:nsid w:val="452B449E"/>
    <w:multiLevelType w:val="hybridMultilevel"/>
    <w:tmpl w:val="5D5E6624"/>
    <w:lvl w:ilvl="0" w:tplc="0A54BAD2">
      <w:start w:val="3"/>
      <w:numFmt w:val="bullet"/>
      <w:lvlText w:val="-"/>
      <w:lvlJc w:val="left"/>
      <w:pPr>
        <w:ind w:left="1425" w:hanging="360"/>
      </w:pPr>
      <w:rPr>
        <w:rFonts w:ascii="Arial" w:eastAsiaTheme="minorHAnsi" w:hAnsi="Arial" w:cs="Aria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6C8C0003"/>
    <w:multiLevelType w:val="hybridMultilevel"/>
    <w:tmpl w:val="735292A8"/>
    <w:lvl w:ilvl="0" w:tplc="CA082172">
      <w:start w:val="1"/>
      <w:numFmt w:val="decimal"/>
      <w:lvlText w:val="%1."/>
      <w:lvlJc w:val="left"/>
      <w:pPr>
        <w:ind w:left="1211"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6F8A52E3"/>
    <w:multiLevelType w:val="multilevel"/>
    <w:tmpl w:val="461ADAE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
    <w:nsid w:val="76381100"/>
    <w:multiLevelType w:val="multilevel"/>
    <w:tmpl w:val="CF128AA8"/>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7E0A10D5"/>
    <w:multiLevelType w:val="hybridMultilevel"/>
    <w:tmpl w:val="956AAF34"/>
    <w:lvl w:ilvl="0" w:tplc="0A54BAD2">
      <w:start w:val="3"/>
      <w:numFmt w:val="bullet"/>
      <w:lvlText w:val="-"/>
      <w:lvlJc w:val="left"/>
      <w:pPr>
        <w:ind w:left="1697" w:hanging="360"/>
      </w:pPr>
      <w:rPr>
        <w:rFonts w:ascii="Arial" w:eastAsiaTheme="minorHAnsi" w:hAnsi="Arial" w:cs="Arial" w:hint="default"/>
      </w:rPr>
    </w:lvl>
    <w:lvl w:ilvl="1" w:tplc="04190003" w:tentative="1">
      <w:start w:val="1"/>
      <w:numFmt w:val="bullet"/>
      <w:lvlText w:val="o"/>
      <w:lvlJc w:val="left"/>
      <w:pPr>
        <w:ind w:left="2417" w:hanging="360"/>
      </w:pPr>
      <w:rPr>
        <w:rFonts w:ascii="Courier New" w:hAnsi="Courier New" w:cs="Courier New" w:hint="default"/>
      </w:rPr>
    </w:lvl>
    <w:lvl w:ilvl="2" w:tplc="04190005" w:tentative="1">
      <w:start w:val="1"/>
      <w:numFmt w:val="bullet"/>
      <w:lvlText w:val=""/>
      <w:lvlJc w:val="left"/>
      <w:pPr>
        <w:ind w:left="3137" w:hanging="360"/>
      </w:pPr>
      <w:rPr>
        <w:rFonts w:ascii="Wingdings" w:hAnsi="Wingdings" w:hint="default"/>
      </w:rPr>
    </w:lvl>
    <w:lvl w:ilvl="3" w:tplc="04190001" w:tentative="1">
      <w:start w:val="1"/>
      <w:numFmt w:val="bullet"/>
      <w:lvlText w:val=""/>
      <w:lvlJc w:val="left"/>
      <w:pPr>
        <w:ind w:left="3857" w:hanging="360"/>
      </w:pPr>
      <w:rPr>
        <w:rFonts w:ascii="Symbol" w:hAnsi="Symbol" w:hint="default"/>
      </w:rPr>
    </w:lvl>
    <w:lvl w:ilvl="4" w:tplc="04190003" w:tentative="1">
      <w:start w:val="1"/>
      <w:numFmt w:val="bullet"/>
      <w:lvlText w:val="o"/>
      <w:lvlJc w:val="left"/>
      <w:pPr>
        <w:ind w:left="4577" w:hanging="360"/>
      </w:pPr>
      <w:rPr>
        <w:rFonts w:ascii="Courier New" w:hAnsi="Courier New" w:cs="Courier New" w:hint="default"/>
      </w:rPr>
    </w:lvl>
    <w:lvl w:ilvl="5" w:tplc="04190005" w:tentative="1">
      <w:start w:val="1"/>
      <w:numFmt w:val="bullet"/>
      <w:lvlText w:val=""/>
      <w:lvlJc w:val="left"/>
      <w:pPr>
        <w:ind w:left="5297" w:hanging="360"/>
      </w:pPr>
      <w:rPr>
        <w:rFonts w:ascii="Wingdings" w:hAnsi="Wingdings" w:hint="default"/>
      </w:rPr>
    </w:lvl>
    <w:lvl w:ilvl="6" w:tplc="04190001" w:tentative="1">
      <w:start w:val="1"/>
      <w:numFmt w:val="bullet"/>
      <w:lvlText w:val=""/>
      <w:lvlJc w:val="left"/>
      <w:pPr>
        <w:ind w:left="6017" w:hanging="360"/>
      </w:pPr>
      <w:rPr>
        <w:rFonts w:ascii="Symbol" w:hAnsi="Symbol" w:hint="default"/>
      </w:rPr>
    </w:lvl>
    <w:lvl w:ilvl="7" w:tplc="04190003" w:tentative="1">
      <w:start w:val="1"/>
      <w:numFmt w:val="bullet"/>
      <w:lvlText w:val="o"/>
      <w:lvlJc w:val="left"/>
      <w:pPr>
        <w:ind w:left="6737" w:hanging="360"/>
      </w:pPr>
      <w:rPr>
        <w:rFonts w:ascii="Courier New" w:hAnsi="Courier New" w:cs="Courier New" w:hint="default"/>
      </w:rPr>
    </w:lvl>
    <w:lvl w:ilvl="8" w:tplc="04190005" w:tentative="1">
      <w:start w:val="1"/>
      <w:numFmt w:val="bullet"/>
      <w:lvlText w:val=""/>
      <w:lvlJc w:val="left"/>
      <w:pPr>
        <w:ind w:left="7457" w:hanging="360"/>
      </w:pPr>
      <w:rPr>
        <w:rFonts w:ascii="Wingdings" w:hAnsi="Wingdings" w:hint="default"/>
      </w:rPr>
    </w:lvl>
  </w:abstractNum>
  <w:abstractNum w:abstractNumId="11">
    <w:nsid w:val="7E891840"/>
    <w:multiLevelType w:val="hybridMultilevel"/>
    <w:tmpl w:val="FF562D90"/>
    <w:lvl w:ilvl="0" w:tplc="ABCE91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3"/>
  </w:num>
  <w:num w:numId="5">
    <w:abstractNumId w:val="10"/>
  </w:num>
  <w:num w:numId="6">
    <w:abstractNumId w:val="4"/>
  </w:num>
  <w:num w:numId="7">
    <w:abstractNumId w:val="6"/>
  </w:num>
  <w:num w:numId="8">
    <w:abstractNumId w:val="7"/>
  </w:num>
  <w:num w:numId="9">
    <w:abstractNumId w:val="8"/>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AD"/>
    <w:rsid w:val="00000449"/>
    <w:rsid w:val="00003D2B"/>
    <w:rsid w:val="00007DEB"/>
    <w:rsid w:val="000170C9"/>
    <w:rsid w:val="000205FF"/>
    <w:rsid w:val="00026F1B"/>
    <w:rsid w:val="00030ADB"/>
    <w:rsid w:val="000334ED"/>
    <w:rsid w:val="00036C04"/>
    <w:rsid w:val="00037E2A"/>
    <w:rsid w:val="0004211B"/>
    <w:rsid w:val="00054BD1"/>
    <w:rsid w:val="00056732"/>
    <w:rsid w:val="000612BD"/>
    <w:rsid w:val="00061E1C"/>
    <w:rsid w:val="00065FAA"/>
    <w:rsid w:val="00067863"/>
    <w:rsid w:val="00077259"/>
    <w:rsid w:val="000901DB"/>
    <w:rsid w:val="000A6179"/>
    <w:rsid w:val="000C368B"/>
    <w:rsid w:val="000D28AD"/>
    <w:rsid w:val="000D3724"/>
    <w:rsid w:val="000D3AF6"/>
    <w:rsid w:val="000E03B7"/>
    <w:rsid w:val="000F7737"/>
    <w:rsid w:val="001004F1"/>
    <w:rsid w:val="00104E99"/>
    <w:rsid w:val="001054A9"/>
    <w:rsid w:val="00115D21"/>
    <w:rsid w:val="00120555"/>
    <w:rsid w:val="001226CD"/>
    <w:rsid w:val="00125B17"/>
    <w:rsid w:val="001328FD"/>
    <w:rsid w:val="00145EBF"/>
    <w:rsid w:val="00146B4D"/>
    <w:rsid w:val="001474D2"/>
    <w:rsid w:val="001500DC"/>
    <w:rsid w:val="0015149B"/>
    <w:rsid w:val="00154CEC"/>
    <w:rsid w:val="0015584B"/>
    <w:rsid w:val="001574C2"/>
    <w:rsid w:val="0015771A"/>
    <w:rsid w:val="00161FEC"/>
    <w:rsid w:val="0016284B"/>
    <w:rsid w:val="00164B65"/>
    <w:rsid w:val="00170A41"/>
    <w:rsid w:val="001732F6"/>
    <w:rsid w:val="00181218"/>
    <w:rsid w:val="00181586"/>
    <w:rsid w:val="001932CF"/>
    <w:rsid w:val="0019379D"/>
    <w:rsid w:val="001A0B08"/>
    <w:rsid w:val="001A40CB"/>
    <w:rsid w:val="001B0C31"/>
    <w:rsid w:val="001B5C57"/>
    <w:rsid w:val="001C293F"/>
    <w:rsid w:val="001D1ED2"/>
    <w:rsid w:val="001D2725"/>
    <w:rsid w:val="001D34A7"/>
    <w:rsid w:val="001D36A3"/>
    <w:rsid w:val="001E1E14"/>
    <w:rsid w:val="001F035B"/>
    <w:rsid w:val="00202DDD"/>
    <w:rsid w:val="00217B75"/>
    <w:rsid w:val="00220E51"/>
    <w:rsid w:val="00225171"/>
    <w:rsid w:val="002266D2"/>
    <w:rsid w:val="00230DCA"/>
    <w:rsid w:val="00231036"/>
    <w:rsid w:val="00235355"/>
    <w:rsid w:val="00241C88"/>
    <w:rsid w:val="002478F4"/>
    <w:rsid w:val="002501D9"/>
    <w:rsid w:val="002745B2"/>
    <w:rsid w:val="00274837"/>
    <w:rsid w:val="002820AE"/>
    <w:rsid w:val="00284D2D"/>
    <w:rsid w:val="002855C5"/>
    <w:rsid w:val="002A04B8"/>
    <w:rsid w:val="002C229B"/>
    <w:rsid w:val="002E2872"/>
    <w:rsid w:val="00301047"/>
    <w:rsid w:val="0030685E"/>
    <w:rsid w:val="00320868"/>
    <w:rsid w:val="00320B8E"/>
    <w:rsid w:val="00327875"/>
    <w:rsid w:val="00333209"/>
    <w:rsid w:val="0033535F"/>
    <w:rsid w:val="00342B5A"/>
    <w:rsid w:val="00345822"/>
    <w:rsid w:val="003554DD"/>
    <w:rsid w:val="00355CEF"/>
    <w:rsid w:val="00367A67"/>
    <w:rsid w:val="00370605"/>
    <w:rsid w:val="003745F6"/>
    <w:rsid w:val="00380EA4"/>
    <w:rsid w:val="003843EC"/>
    <w:rsid w:val="0038530A"/>
    <w:rsid w:val="00394EB7"/>
    <w:rsid w:val="0039651F"/>
    <w:rsid w:val="00396D1A"/>
    <w:rsid w:val="003A1451"/>
    <w:rsid w:val="003A3FFD"/>
    <w:rsid w:val="003B25EF"/>
    <w:rsid w:val="003C75A8"/>
    <w:rsid w:val="003D106C"/>
    <w:rsid w:val="003D4E57"/>
    <w:rsid w:val="003D63D0"/>
    <w:rsid w:val="003E2F14"/>
    <w:rsid w:val="003E74B1"/>
    <w:rsid w:val="004009CE"/>
    <w:rsid w:val="00400D44"/>
    <w:rsid w:val="00400D74"/>
    <w:rsid w:val="004011CA"/>
    <w:rsid w:val="0040553B"/>
    <w:rsid w:val="00407538"/>
    <w:rsid w:val="00413716"/>
    <w:rsid w:val="004143D0"/>
    <w:rsid w:val="00421A02"/>
    <w:rsid w:val="00423AA5"/>
    <w:rsid w:val="00427C4F"/>
    <w:rsid w:val="00437BA8"/>
    <w:rsid w:val="004401D9"/>
    <w:rsid w:val="00466078"/>
    <w:rsid w:val="00473960"/>
    <w:rsid w:val="00474915"/>
    <w:rsid w:val="00474C24"/>
    <w:rsid w:val="00477761"/>
    <w:rsid w:val="004811CA"/>
    <w:rsid w:val="004821B8"/>
    <w:rsid w:val="0048297E"/>
    <w:rsid w:val="00487702"/>
    <w:rsid w:val="004952F3"/>
    <w:rsid w:val="0049558C"/>
    <w:rsid w:val="00497480"/>
    <w:rsid w:val="004975F6"/>
    <w:rsid w:val="004B2187"/>
    <w:rsid w:val="004F1B20"/>
    <w:rsid w:val="004F5FDD"/>
    <w:rsid w:val="004F6590"/>
    <w:rsid w:val="00500F98"/>
    <w:rsid w:val="005059CA"/>
    <w:rsid w:val="00506987"/>
    <w:rsid w:val="00512379"/>
    <w:rsid w:val="00513C4E"/>
    <w:rsid w:val="0052270F"/>
    <w:rsid w:val="00524AC2"/>
    <w:rsid w:val="0052634A"/>
    <w:rsid w:val="00526EFC"/>
    <w:rsid w:val="00531346"/>
    <w:rsid w:val="00556150"/>
    <w:rsid w:val="00556A3D"/>
    <w:rsid w:val="00557DC7"/>
    <w:rsid w:val="0056351B"/>
    <w:rsid w:val="00580ED2"/>
    <w:rsid w:val="00583D37"/>
    <w:rsid w:val="005850F0"/>
    <w:rsid w:val="0058769F"/>
    <w:rsid w:val="0059386C"/>
    <w:rsid w:val="0059768F"/>
    <w:rsid w:val="005B23F4"/>
    <w:rsid w:val="005B78D6"/>
    <w:rsid w:val="005C68F2"/>
    <w:rsid w:val="005C752C"/>
    <w:rsid w:val="005C7F31"/>
    <w:rsid w:val="005E69E1"/>
    <w:rsid w:val="005F0024"/>
    <w:rsid w:val="005F4EB1"/>
    <w:rsid w:val="00604065"/>
    <w:rsid w:val="00606E14"/>
    <w:rsid w:val="00611DC6"/>
    <w:rsid w:val="006143AC"/>
    <w:rsid w:val="00617ED4"/>
    <w:rsid w:val="006301F7"/>
    <w:rsid w:val="00630EEF"/>
    <w:rsid w:val="00635440"/>
    <w:rsid w:val="00641734"/>
    <w:rsid w:val="0064215A"/>
    <w:rsid w:val="006435B2"/>
    <w:rsid w:val="00646330"/>
    <w:rsid w:val="00647DBA"/>
    <w:rsid w:val="006713DE"/>
    <w:rsid w:val="00682D32"/>
    <w:rsid w:val="0068551E"/>
    <w:rsid w:val="00695926"/>
    <w:rsid w:val="00695E05"/>
    <w:rsid w:val="006977D5"/>
    <w:rsid w:val="006A3B12"/>
    <w:rsid w:val="006A6A41"/>
    <w:rsid w:val="006B2F0E"/>
    <w:rsid w:val="006B4967"/>
    <w:rsid w:val="006B770F"/>
    <w:rsid w:val="006C2511"/>
    <w:rsid w:val="006C27DF"/>
    <w:rsid w:val="006C761E"/>
    <w:rsid w:val="006E7346"/>
    <w:rsid w:val="006F3E84"/>
    <w:rsid w:val="0070131B"/>
    <w:rsid w:val="00704E6D"/>
    <w:rsid w:val="0071088B"/>
    <w:rsid w:val="007138E6"/>
    <w:rsid w:val="00731F6F"/>
    <w:rsid w:val="007341A2"/>
    <w:rsid w:val="007342A2"/>
    <w:rsid w:val="0074098D"/>
    <w:rsid w:val="00745FDA"/>
    <w:rsid w:val="00752ED2"/>
    <w:rsid w:val="00773151"/>
    <w:rsid w:val="007734C6"/>
    <w:rsid w:val="007818BE"/>
    <w:rsid w:val="00783616"/>
    <w:rsid w:val="007903B9"/>
    <w:rsid w:val="0079210E"/>
    <w:rsid w:val="00796C02"/>
    <w:rsid w:val="007A05CB"/>
    <w:rsid w:val="007B0BC7"/>
    <w:rsid w:val="007C1E02"/>
    <w:rsid w:val="007E0637"/>
    <w:rsid w:val="007E16DF"/>
    <w:rsid w:val="007E4EF3"/>
    <w:rsid w:val="00814B3F"/>
    <w:rsid w:val="008306E4"/>
    <w:rsid w:val="00844BD8"/>
    <w:rsid w:val="00845C4C"/>
    <w:rsid w:val="0085168A"/>
    <w:rsid w:val="00852180"/>
    <w:rsid w:val="00852DD5"/>
    <w:rsid w:val="00870382"/>
    <w:rsid w:val="00880C8A"/>
    <w:rsid w:val="00892391"/>
    <w:rsid w:val="00894C78"/>
    <w:rsid w:val="008B115C"/>
    <w:rsid w:val="008C2FD8"/>
    <w:rsid w:val="008D1CED"/>
    <w:rsid w:val="008D5966"/>
    <w:rsid w:val="008E1B9D"/>
    <w:rsid w:val="008E60BC"/>
    <w:rsid w:val="00903CBA"/>
    <w:rsid w:val="00906D5B"/>
    <w:rsid w:val="00911B96"/>
    <w:rsid w:val="009120B5"/>
    <w:rsid w:val="009256F7"/>
    <w:rsid w:val="009479EF"/>
    <w:rsid w:val="00964BB5"/>
    <w:rsid w:val="009660E9"/>
    <w:rsid w:val="00966E47"/>
    <w:rsid w:val="00992385"/>
    <w:rsid w:val="009A487D"/>
    <w:rsid w:val="009C2C1B"/>
    <w:rsid w:val="009D00BF"/>
    <w:rsid w:val="009D07D9"/>
    <w:rsid w:val="009D0F28"/>
    <w:rsid w:val="00A0654E"/>
    <w:rsid w:val="00A07D4E"/>
    <w:rsid w:val="00A24968"/>
    <w:rsid w:val="00A36527"/>
    <w:rsid w:val="00A37FBE"/>
    <w:rsid w:val="00A409F1"/>
    <w:rsid w:val="00A40E06"/>
    <w:rsid w:val="00A429D1"/>
    <w:rsid w:val="00A4372C"/>
    <w:rsid w:val="00A54D31"/>
    <w:rsid w:val="00A7043E"/>
    <w:rsid w:val="00A87361"/>
    <w:rsid w:val="00A92029"/>
    <w:rsid w:val="00A92CA9"/>
    <w:rsid w:val="00A95840"/>
    <w:rsid w:val="00AA1A02"/>
    <w:rsid w:val="00AE0A15"/>
    <w:rsid w:val="00AF0A35"/>
    <w:rsid w:val="00AF5B05"/>
    <w:rsid w:val="00B00B93"/>
    <w:rsid w:val="00B0429B"/>
    <w:rsid w:val="00B054C0"/>
    <w:rsid w:val="00B0690D"/>
    <w:rsid w:val="00B17A76"/>
    <w:rsid w:val="00B2139D"/>
    <w:rsid w:val="00B213E2"/>
    <w:rsid w:val="00B27993"/>
    <w:rsid w:val="00B46C2E"/>
    <w:rsid w:val="00B5020C"/>
    <w:rsid w:val="00B5445D"/>
    <w:rsid w:val="00B760D3"/>
    <w:rsid w:val="00B85430"/>
    <w:rsid w:val="00B934CF"/>
    <w:rsid w:val="00B95FB0"/>
    <w:rsid w:val="00BA6C73"/>
    <w:rsid w:val="00BB15CD"/>
    <w:rsid w:val="00BB62F8"/>
    <w:rsid w:val="00BC12DB"/>
    <w:rsid w:val="00BC4493"/>
    <w:rsid w:val="00BC534F"/>
    <w:rsid w:val="00BD25F8"/>
    <w:rsid w:val="00BD297F"/>
    <w:rsid w:val="00BD3764"/>
    <w:rsid w:val="00BD5A7C"/>
    <w:rsid w:val="00BF6C7A"/>
    <w:rsid w:val="00C02A5E"/>
    <w:rsid w:val="00C02F13"/>
    <w:rsid w:val="00C20B72"/>
    <w:rsid w:val="00C22F90"/>
    <w:rsid w:val="00C23A4B"/>
    <w:rsid w:val="00C34845"/>
    <w:rsid w:val="00C41293"/>
    <w:rsid w:val="00C4486F"/>
    <w:rsid w:val="00C45F0F"/>
    <w:rsid w:val="00C47220"/>
    <w:rsid w:val="00C50BC8"/>
    <w:rsid w:val="00C537AB"/>
    <w:rsid w:val="00C53D36"/>
    <w:rsid w:val="00C56A98"/>
    <w:rsid w:val="00C760B5"/>
    <w:rsid w:val="00C826FA"/>
    <w:rsid w:val="00C84264"/>
    <w:rsid w:val="00C91454"/>
    <w:rsid w:val="00C94B36"/>
    <w:rsid w:val="00C971CD"/>
    <w:rsid w:val="00CA0F01"/>
    <w:rsid w:val="00CA6B34"/>
    <w:rsid w:val="00CB003A"/>
    <w:rsid w:val="00CB0DF1"/>
    <w:rsid w:val="00CC1FC6"/>
    <w:rsid w:val="00CC4F6F"/>
    <w:rsid w:val="00CC6A27"/>
    <w:rsid w:val="00CD572D"/>
    <w:rsid w:val="00CE4036"/>
    <w:rsid w:val="00CE68F8"/>
    <w:rsid w:val="00CF5F93"/>
    <w:rsid w:val="00D05D28"/>
    <w:rsid w:val="00D1104E"/>
    <w:rsid w:val="00D17FC4"/>
    <w:rsid w:val="00D33B85"/>
    <w:rsid w:val="00D359C7"/>
    <w:rsid w:val="00D44045"/>
    <w:rsid w:val="00D50247"/>
    <w:rsid w:val="00D5328B"/>
    <w:rsid w:val="00D5507F"/>
    <w:rsid w:val="00D62221"/>
    <w:rsid w:val="00D732F1"/>
    <w:rsid w:val="00D750A8"/>
    <w:rsid w:val="00D847DF"/>
    <w:rsid w:val="00D95751"/>
    <w:rsid w:val="00DA0977"/>
    <w:rsid w:val="00DA40AA"/>
    <w:rsid w:val="00DB7879"/>
    <w:rsid w:val="00DB7FB9"/>
    <w:rsid w:val="00DC6519"/>
    <w:rsid w:val="00DC65DA"/>
    <w:rsid w:val="00DD1A51"/>
    <w:rsid w:val="00DD68B3"/>
    <w:rsid w:val="00DD6EC6"/>
    <w:rsid w:val="00DF2D26"/>
    <w:rsid w:val="00E028B0"/>
    <w:rsid w:val="00E1505A"/>
    <w:rsid w:val="00E17560"/>
    <w:rsid w:val="00E333D3"/>
    <w:rsid w:val="00E33777"/>
    <w:rsid w:val="00E33D21"/>
    <w:rsid w:val="00E40A6E"/>
    <w:rsid w:val="00E43D60"/>
    <w:rsid w:val="00E56B56"/>
    <w:rsid w:val="00E6270D"/>
    <w:rsid w:val="00E63C74"/>
    <w:rsid w:val="00E721B4"/>
    <w:rsid w:val="00E7480D"/>
    <w:rsid w:val="00E82843"/>
    <w:rsid w:val="00E85B96"/>
    <w:rsid w:val="00E914F3"/>
    <w:rsid w:val="00E91879"/>
    <w:rsid w:val="00EA12B9"/>
    <w:rsid w:val="00EB6AB0"/>
    <w:rsid w:val="00EB7D2F"/>
    <w:rsid w:val="00EC3856"/>
    <w:rsid w:val="00EC4C61"/>
    <w:rsid w:val="00EC5155"/>
    <w:rsid w:val="00ED17BE"/>
    <w:rsid w:val="00ED27F5"/>
    <w:rsid w:val="00ED2A7A"/>
    <w:rsid w:val="00ED304D"/>
    <w:rsid w:val="00ED7D77"/>
    <w:rsid w:val="00EE66D5"/>
    <w:rsid w:val="00F06D3D"/>
    <w:rsid w:val="00F13EFE"/>
    <w:rsid w:val="00F23CB6"/>
    <w:rsid w:val="00F42F6E"/>
    <w:rsid w:val="00F5309C"/>
    <w:rsid w:val="00F64A64"/>
    <w:rsid w:val="00F7267F"/>
    <w:rsid w:val="00F821A7"/>
    <w:rsid w:val="00F84BE4"/>
    <w:rsid w:val="00F87FB8"/>
    <w:rsid w:val="00F9545C"/>
    <w:rsid w:val="00F97DD3"/>
    <w:rsid w:val="00FA5895"/>
    <w:rsid w:val="00FB07AA"/>
    <w:rsid w:val="00FC4143"/>
    <w:rsid w:val="00FC64D7"/>
    <w:rsid w:val="00FF7841"/>
    <w:rsid w:val="00FF7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1BD4D"/>
  <w15:docId w15:val="{A2692D95-A1BE-4EB3-8988-43F43D30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C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6C7A"/>
  </w:style>
  <w:style w:type="paragraph" w:styleId="a5">
    <w:name w:val="footer"/>
    <w:basedOn w:val="a"/>
    <w:link w:val="a6"/>
    <w:uiPriority w:val="99"/>
    <w:unhideWhenUsed/>
    <w:rsid w:val="00BF6C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6C7A"/>
  </w:style>
  <w:style w:type="character" w:styleId="a7">
    <w:name w:val="annotation reference"/>
    <w:basedOn w:val="a0"/>
    <w:uiPriority w:val="99"/>
    <w:semiHidden/>
    <w:unhideWhenUsed/>
    <w:rsid w:val="00BF6C7A"/>
    <w:rPr>
      <w:sz w:val="16"/>
      <w:szCs w:val="16"/>
    </w:rPr>
  </w:style>
  <w:style w:type="paragraph" w:styleId="a8">
    <w:name w:val="annotation text"/>
    <w:basedOn w:val="a"/>
    <w:link w:val="a9"/>
    <w:uiPriority w:val="99"/>
    <w:semiHidden/>
    <w:unhideWhenUsed/>
    <w:rsid w:val="00BF6C7A"/>
    <w:pPr>
      <w:spacing w:line="240" w:lineRule="auto"/>
    </w:pPr>
    <w:rPr>
      <w:sz w:val="20"/>
      <w:szCs w:val="20"/>
    </w:rPr>
  </w:style>
  <w:style w:type="character" w:customStyle="1" w:styleId="a9">
    <w:name w:val="Текст примечания Знак"/>
    <w:basedOn w:val="a0"/>
    <w:link w:val="a8"/>
    <w:uiPriority w:val="99"/>
    <w:semiHidden/>
    <w:rsid w:val="00BF6C7A"/>
    <w:rPr>
      <w:sz w:val="20"/>
      <w:szCs w:val="20"/>
    </w:rPr>
  </w:style>
  <w:style w:type="paragraph" w:styleId="aa">
    <w:name w:val="annotation subject"/>
    <w:basedOn w:val="a8"/>
    <w:next w:val="a8"/>
    <w:link w:val="ab"/>
    <w:uiPriority w:val="99"/>
    <w:semiHidden/>
    <w:unhideWhenUsed/>
    <w:rsid w:val="00BF6C7A"/>
    <w:rPr>
      <w:b/>
      <w:bCs/>
    </w:rPr>
  </w:style>
  <w:style w:type="character" w:customStyle="1" w:styleId="ab">
    <w:name w:val="Тема примечания Знак"/>
    <w:basedOn w:val="a9"/>
    <w:link w:val="aa"/>
    <w:uiPriority w:val="99"/>
    <w:semiHidden/>
    <w:rsid w:val="00BF6C7A"/>
    <w:rPr>
      <w:b/>
      <w:bCs/>
      <w:sz w:val="20"/>
      <w:szCs w:val="20"/>
    </w:rPr>
  </w:style>
  <w:style w:type="paragraph" w:styleId="ac">
    <w:name w:val="Balloon Text"/>
    <w:basedOn w:val="a"/>
    <w:link w:val="ad"/>
    <w:uiPriority w:val="99"/>
    <w:semiHidden/>
    <w:unhideWhenUsed/>
    <w:rsid w:val="00BF6C7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F6C7A"/>
    <w:rPr>
      <w:rFonts w:ascii="Segoe UI" w:hAnsi="Segoe UI" w:cs="Segoe UI"/>
      <w:sz w:val="18"/>
      <w:szCs w:val="18"/>
    </w:rPr>
  </w:style>
  <w:style w:type="paragraph" w:styleId="ae">
    <w:name w:val="List Paragraph"/>
    <w:basedOn w:val="a"/>
    <w:uiPriority w:val="34"/>
    <w:qFormat/>
    <w:rsid w:val="00B2139D"/>
    <w:pPr>
      <w:ind w:left="720"/>
      <w:contextualSpacing/>
    </w:pPr>
  </w:style>
  <w:style w:type="character" w:styleId="af">
    <w:name w:val="Strong"/>
    <w:basedOn w:val="a0"/>
    <w:uiPriority w:val="22"/>
    <w:qFormat/>
    <w:rsid w:val="00617ED4"/>
    <w:rPr>
      <w:b/>
      <w:bCs/>
    </w:rPr>
  </w:style>
  <w:style w:type="paragraph" w:customStyle="1" w:styleId="acceptingbody">
    <w:name w:val="accepting_body"/>
    <w:basedOn w:val="a"/>
    <w:rsid w:val="002266D2"/>
    <w:pPr>
      <w:spacing w:after="0" w:line="240" w:lineRule="auto"/>
      <w:jc w:val="center"/>
    </w:pPr>
    <w:rPr>
      <w:rFonts w:ascii="Times New Roman" w:eastAsiaTheme="minorEastAsia" w:hAnsi="Times New Roman" w:cs="Times New Roman"/>
      <w:caps/>
      <w:color w:val="000080"/>
      <w:sz w:val="24"/>
      <w:szCs w:val="24"/>
      <w:lang w:eastAsia="ru-RU"/>
    </w:rPr>
  </w:style>
  <w:style w:type="paragraph" w:styleId="af0">
    <w:name w:val="Normal (Web)"/>
    <w:basedOn w:val="a"/>
    <w:uiPriority w:val="99"/>
    <w:semiHidden/>
    <w:unhideWhenUsed/>
    <w:rsid w:val="00CC6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auseprfx1">
    <w:name w:val="clauseprfx1"/>
    <w:basedOn w:val="a0"/>
    <w:rsid w:val="00C971CD"/>
    <w:rPr>
      <w:vanish w:val="0"/>
      <w:webHidden w:val="0"/>
      <w:specVanish w:val="0"/>
    </w:rPr>
  </w:style>
  <w:style w:type="character" w:customStyle="1" w:styleId="clausesuff1">
    <w:name w:val="clausesuff1"/>
    <w:basedOn w:val="a0"/>
    <w:rsid w:val="00C971CD"/>
    <w:rPr>
      <w:vanish w:val="0"/>
      <w:webHidden w:val="0"/>
      <w:specVanish w:val="0"/>
    </w:rPr>
  </w:style>
  <w:style w:type="table" w:styleId="af1">
    <w:name w:val="Table Grid"/>
    <w:basedOn w:val="a1"/>
    <w:uiPriority w:val="39"/>
    <w:rsid w:val="00CB0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3121">
      <w:bodyDiv w:val="1"/>
      <w:marLeft w:val="0"/>
      <w:marRight w:val="0"/>
      <w:marTop w:val="0"/>
      <w:marBottom w:val="0"/>
      <w:divBdr>
        <w:top w:val="none" w:sz="0" w:space="0" w:color="auto"/>
        <w:left w:val="none" w:sz="0" w:space="0" w:color="auto"/>
        <w:bottom w:val="none" w:sz="0" w:space="0" w:color="auto"/>
        <w:right w:val="none" w:sz="0" w:space="0" w:color="auto"/>
      </w:divBdr>
    </w:div>
    <w:div w:id="39550006">
      <w:bodyDiv w:val="1"/>
      <w:marLeft w:val="0"/>
      <w:marRight w:val="0"/>
      <w:marTop w:val="0"/>
      <w:marBottom w:val="0"/>
      <w:divBdr>
        <w:top w:val="none" w:sz="0" w:space="0" w:color="auto"/>
        <w:left w:val="none" w:sz="0" w:space="0" w:color="auto"/>
        <w:bottom w:val="none" w:sz="0" w:space="0" w:color="auto"/>
        <w:right w:val="none" w:sz="0" w:space="0" w:color="auto"/>
      </w:divBdr>
    </w:div>
    <w:div w:id="286130215">
      <w:bodyDiv w:val="1"/>
      <w:marLeft w:val="0"/>
      <w:marRight w:val="0"/>
      <w:marTop w:val="0"/>
      <w:marBottom w:val="0"/>
      <w:divBdr>
        <w:top w:val="none" w:sz="0" w:space="0" w:color="auto"/>
        <w:left w:val="none" w:sz="0" w:space="0" w:color="auto"/>
        <w:bottom w:val="none" w:sz="0" w:space="0" w:color="auto"/>
        <w:right w:val="none" w:sz="0" w:space="0" w:color="auto"/>
      </w:divBdr>
    </w:div>
    <w:div w:id="658002491">
      <w:bodyDiv w:val="1"/>
      <w:marLeft w:val="0"/>
      <w:marRight w:val="0"/>
      <w:marTop w:val="0"/>
      <w:marBottom w:val="0"/>
      <w:divBdr>
        <w:top w:val="none" w:sz="0" w:space="0" w:color="auto"/>
        <w:left w:val="none" w:sz="0" w:space="0" w:color="auto"/>
        <w:bottom w:val="none" w:sz="0" w:space="0" w:color="auto"/>
        <w:right w:val="none" w:sz="0" w:space="0" w:color="auto"/>
      </w:divBdr>
    </w:div>
    <w:div w:id="891313156">
      <w:bodyDiv w:val="1"/>
      <w:marLeft w:val="0"/>
      <w:marRight w:val="0"/>
      <w:marTop w:val="0"/>
      <w:marBottom w:val="0"/>
      <w:divBdr>
        <w:top w:val="none" w:sz="0" w:space="0" w:color="auto"/>
        <w:left w:val="none" w:sz="0" w:space="0" w:color="auto"/>
        <w:bottom w:val="none" w:sz="0" w:space="0" w:color="auto"/>
        <w:right w:val="none" w:sz="0" w:space="0" w:color="auto"/>
      </w:divBdr>
    </w:div>
    <w:div w:id="1736513794">
      <w:bodyDiv w:val="1"/>
      <w:marLeft w:val="0"/>
      <w:marRight w:val="0"/>
      <w:marTop w:val="0"/>
      <w:marBottom w:val="0"/>
      <w:divBdr>
        <w:top w:val="none" w:sz="0" w:space="0" w:color="auto"/>
        <w:left w:val="none" w:sz="0" w:space="0" w:color="auto"/>
        <w:bottom w:val="none" w:sz="0" w:space="0" w:color="auto"/>
        <w:right w:val="none" w:sz="0" w:space="0" w:color="auto"/>
      </w:divBdr>
    </w:div>
    <w:div w:id="17752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3084</Words>
  <Characters>17584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У. Бойназаров</dc:creator>
  <cp:keywords/>
  <dc:description/>
  <cp:lastModifiedBy>User</cp:lastModifiedBy>
  <cp:revision>34</cp:revision>
  <cp:lastPrinted>2021-02-04T13:56:00Z</cp:lastPrinted>
  <dcterms:created xsi:type="dcterms:W3CDTF">2022-07-06T06:09:00Z</dcterms:created>
  <dcterms:modified xsi:type="dcterms:W3CDTF">2024-06-14T01:40:00Z</dcterms:modified>
</cp:coreProperties>
</file>